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87C" w14:textId="77777777" w:rsidR="000A38F8" w:rsidRPr="00AB6B89" w:rsidRDefault="000A38F8" w:rsidP="00FF29E0">
      <w:pPr>
        <w:contextualSpacing/>
        <w:jc w:val="center"/>
        <w:rPr>
          <w:rFonts w:ascii="Arial" w:hAnsi="Arial" w:cs="Arial"/>
          <w:color w:val="303334" w:themeColor="text2"/>
          <w:sz w:val="32"/>
          <w:szCs w:val="32"/>
          <w:lang w:val="en-US"/>
        </w:rPr>
      </w:pPr>
      <w:r w:rsidRPr="00AB6B89">
        <w:rPr>
          <w:rFonts w:ascii="Arial" w:hAnsi="Arial" w:cs="Arial"/>
          <w:color w:val="303334" w:themeColor="text2"/>
          <w:sz w:val="32"/>
          <w:szCs w:val="32"/>
          <w:lang w:val="en-US"/>
        </w:rPr>
        <w:t>Rising Star Awards 2023</w:t>
      </w:r>
    </w:p>
    <w:p w14:paraId="708A3335" w14:textId="77777777" w:rsidR="000A38F8" w:rsidRPr="00AB6B89" w:rsidRDefault="000A38F8" w:rsidP="00FF29E0">
      <w:pPr>
        <w:contextualSpacing/>
        <w:jc w:val="center"/>
        <w:rPr>
          <w:rFonts w:ascii="Arial" w:hAnsi="Arial" w:cs="Arial"/>
          <w:color w:val="303334" w:themeColor="text2"/>
          <w:lang w:val="en-US"/>
        </w:rPr>
      </w:pPr>
      <w:r w:rsidRPr="00AB6B89">
        <w:rPr>
          <w:rFonts w:ascii="Arial" w:hAnsi="Arial" w:cs="Arial"/>
          <w:color w:val="303334" w:themeColor="text2"/>
          <w:lang w:val="en-US"/>
        </w:rPr>
        <w:t>CV &amp; application form</w:t>
      </w:r>
    </w:p>
    <w:p w14:paraId="21B9482F" w14:textId="77777777" w:rsidR="00FF29E0" w:rsidRDefault="00FF29E0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</w:p>
    <w:p w14:paraId="615207B9" w14:textId="77777777" w:rsidR="00F92850" w:rsidRDefault="00F92850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</w:p>
    <w:p w14:paraId="00DB6355" w14:textId="4D4B6AEE" w:rsidR="000A38F8" w:rsidRPr="00FF29E0" w:rsidRDefault="00FF29E0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  <w:r w:rsidRPr="00FF29E0">
        <w:rPr>
          <w:rFonts w:cstheme="minorHAnsi"/>
          <w:color w:val="303334" w:themeColor="text2"/>
          <w:sz w:val="20"/>
          <w:szCs w:val="20"/>
          <w:lang w:val="en-US"/>
        </w:rPr>
        <w:t>Review c</w:t>
      </w:r>
      <w:r w:rsidR="000A38F8" w:rsidRPr="00FF29E0">
        <w:rPr>
          <w:rFonts w:cstheme="minorHAnsi"/>
          <w:color w:val="303334" w:themeColor="text2"/>
          <w:sz w:val="20"/>
          <w:szCs w:val="20"/>
          <w:lang w:val="en-US"/>
        </w:rPr>
        <w:t>riteria:</w:t>
      </w:r>
    </w:p>
    <w:p w14:paraId="7B7E56B8" w14:textId="7263C645" w:rsidR="000A38F8" w:rsidRDefault="7D3AC6DB" w:rsidP="7D3AC6DB">
      <w:pPr>
        <w:pStyle w:val="Listenabsatz"/>
        <w:numPr>
          <w:ilvl w:val="0"/>
          <w:numId w:val="3"/>
        </w:numPr>
        <w:rPr>
          <w:color w:val="303334" w:themeColor="text2"/>
          <w:sz w:val="20"/>
          <w:szCs w:val="20"/>
          <w:lang w:val="en-US"/>
        </w:rPr>
      </w:pPr>
      <w:r w:rsidRPr="7D3AC6DB">
        <w:rPr>
          <w:color w:val="303334" w:themeColor="text2"/>
          <w:sz w:val="20"/>
          <w:szCs w:val="20"/>
          <w:lang w:val="en-US"/>
        </w:rPr>
        <w:t>Academic training record (incl. PhD and post-doctoral experience; up to 3 points)</w:t>
      </w:r>
    </w:p>
    <w:p w14:paraId="14CCDA53" w14:textId="377DC0AD" w:rsidR="004C00DB" w:rsidRPr="00E9279D" w:rsidRDefault="00827E77" w:rsidP="00043A66">
      <w:pPr>
        <w:pStyle w:val="Listenabsatz"/>
        <w:spacing w:after="40"/>
        <w:contextualSpacing w:val="0"/>
        <w:rPr>
          <w:color w:val="303334" w:themeColor="text2"/>
          <w:sz w:val="18"/>
          <w:szCs w:val="18"/>
          <w:lang w:val="en-US"/>
        </w:rPr>
      </w:pPr>
      <w:r w:rsidRPr="00E9279D">
        <w:rPr>
          <w:color w:val="303334" w:themeColor="text2"/>
          <w:sz w:val="18"/>
          <w:szCs w:val="18"/>
          <w:lang w:val="en-US"/>
        </w:rPr>
        <w:t>Reviewers’ g</w:t>
      </w:r>
      <w:r w:rsidR="00495646" w:rsidRPr="00E9279D">
        <w:rPr>
          <w:color w:val="303334" w:themeColor="text2"/>
          <w:sz w:val="18"/>
          <w:szCs w:val="18"/>
          <w:lang w:val="en-US"/>
        </w:rPr>
        <w:t xml:space="preserve">uide: </w:t>
      </w:r>
      <w:r w:rsidRPr="00E9279D">
        <w:rPr>
          <w:color w:val="303334" w:themeColor="text2"/>
          <w:sz w:val="18"/>
          <w:szCs w:val="18"/>
          <w:lang w:val="en-US"/>
        </w:rPr>
        <w:t>up to</w:t>
      </w:r>
      <w:r w:rsidR="004C00DB" w:rsidRPr="00E9279D">
        <w:rPr>
          <w:color w:val="303334" w:themeColor="text2"/>
          <w:sz w:val="18"/>
          <w:szCs w:val="18"/>
          <w:lang w:val="en-US"/>
        </w:rPr>
        <w:t xml:space="preserve"> 3</w:t>
      </w:r>
      <w:r w:rsidR="007258AA">
        <w:rPr>
          <w:color w:val="303334" w:themeColor="text2"/>
          <w:sz w:val="18"/>
          <w:szCs w:val="18"/>
          <w:lang w:val="en-US"/>
        </w:rPr>
        <w:t xml:space="preserve"> </w:t>
      </w:r>
      <w:r w:rsidRPr="00E9279D">
        <w:rPr>
          <w:color w:val="303334" w:themeColor="text2"/>
          <w:sz w:val="18"/>
          <w:szCs w:val="18"/>
          <w:lang w:val="en-US"/>
        </w:rPr>
        <w:t>p</w:t>
      </w:r>
      <w:r w:rsidR="007258AA">
        <w:rPr>
          <w:color w:val="303334" w:themeColor="text2"/>
          <w:sz w:val="18"/>
          <w:szCs w:val="18"/>
          <w:lang w:val="en-US"/>
        </w:rPr>
        <w:t>oints</w:t>
      </w:r>
      <w:r w:rsidR="004C00DB" w:rsidRPr="00E9279D">
        <w:rPr>
          <w:color w:val="303334" w:themeColor="text2"/>
          <w:sz w:val="18"/>
          <w:szCs w:val="18"/>
          <w:lang w:val="en-US"/>
        </w:rPr>
        <w:t xml:space="preserve"> for international</w:t>
      </w:r>
      <w:r w:rsidR="00E9279D" w:rsidRPr="00E9279D">
        <w:rPr>
          <w:color w:val="303334" w:themeColor="text2"/>
          <w:sz w:val="18"/>
          <w:szCs w:val="18"/>
          <w:lang w:val="en-US"/>
        </w:rPr>
        <w:t xml:space="preserve"> post-doc (mobility)</w:t>
      </w:r>
      <w:r w:rsidR="00ED1217">
        <w:rPr>
          <w:color w:val="303334" w:themeColor="text2"/>
          <w:sz w:val="18"/>
          <w:szCs w:val="18"/>
          <w:lang w:val="en-US"/>
        </w:rPr>
        <w:t>,</w:t>
      </w:r>
      <w:r w:rsidR="004C00DB" w:rsidRPr="00E9279D">
        <w:rPr>
          <w:color w:val="303334" w:themeColor="text2"/>
          <w:sz w:val="18"/>
          <w:szCs w:val="18"/>
          <w:lang w:val="en-US"/>
        </w:rPr>
        <w:t xml:space="preserve"> </w:t>
      </w:r>
      <w:r w:rsidR="00E9279D" w:rsidRPr="00E9279D">
        <w:rPr>
          <w:color w:val="303334" w:themeColor="text2"/>
          <w:sz w:val="18"/>
          <w:szCs w:val="18"/>
          <w:lang w:val="en-US"/>
        </w:rPr>
        <w:t>1-2</w:t>
      </w:r>
      <w:r w:rsidR="00AB65F1">
        <w:rPr>
          <w:color w:val="303334" w:themeColor="text2"/>
          <w:sz w:val="18"/>
          <w:szCs w:val="18"/>
          <w:lang w:val="en-US"/>
        </w:rPr>
        <w:t xml:space="preserve"> points</w:t>
      </w:r>
      <w:r w:rsidR="00E9279D" w:rsidRPr="00E9279D">
        <w:rPr>
          <w:color w:val="303334" w:themeColor="text2"/>
          <w:sz w:val="18"/>
          <w:szCs w:val="18"/>
          <w:lang w:val="en-US"/>
        </w:rPr>
        <w:t xml:space="preserve"> for post-doc at </w:t>
      </w:r>
      <w:r w:rsidR="004C00DB" w:rsidRPr="00E9279D">
        <w:rPr>
          <w:color w:val="303334" w:themeColor="text2"/>
          <w:sz w:val="18"/>
          <w:szCs w:val="18"/>
          <w:lang w:val="en-US"/>
        </w:rPr>
        <w:t>national/</w:t>
      </w:r>
      <w:r w:rsidR="00ED1217">
        <w:rPr>
          <w:color w:val="303334" w:themeColor="text2"/>
          <w:sz w:val="18"/>
          <w:szCs w:val="18"/>
          <w:lang w:val="en-US"/>
        </w:rPr>
        <w:t>home</w:t>
      </w:r>
      <w:r w:rsidR="004C00DB" w:rsidRPr="00E9279D">
        <w:rPr>
          <w:color w:val="303334" w:themeColor="text2"/>
          <w:sz w:val="18"/>
          <w:szCs w:val="18"/>
          <w:lang w:val="en-US"/>
        </w:rPr>
        <w:t xml:space="preserve"> institution</w:t>
      </w:r>
    </w:p>
    <w:p w14:paraId="38D1BC71" w14:textId="65E4980D" w:rsidR="000A38F8" w:rsidRDefault="000A38F8" w:rsidP="000A38F8">
      <w:pPr>
        <w:pStyle w:val="Listenabsatz"/>
        <w:numPr>
          <w:ilvl w:val="0"/>
          <w:numId w:val="3"/>
        </w:numPr>
        <w:rPr>
          <w:rFonts w:cstheme="minorHAnsi"/>
          <w:color w:val="303334" w:themeColor="text2"/>
          <w:sz w:val="20"/>
          <w:szCs w:val="20"/>
          <w:lang w:val="en-US"/>
        </w:rPr>
      </w:pPr>
      <w:r w:rsidRPr="00FF29E0">
        <w:rPr>
          <w:rFonts w:cstheme="minorHAnsi"/>
          <w:color w:val="303334" w:themeColor="text2"/>
          <w:sz w:val="20"/>
          <w:szCs w:val="20"/>
          <w:lang w:val="en-US"/>
        </w:rPr>
        <w:t xml:space="preserve">Evidence of independent research activity </w:t>
      </w:r>
      <w:r w:rsidRPr="00495BE8">
        <w:rPr>
          <w:rFonts w:cstheme="minorHAnsi"/>
          <w:color w:val="303334" w:themeColor="text2"/>
          <w:sz w:val="20"/>
          <w:szCs w:val="20"/>
          <w:lang w:val="en-US"/>
        </w:rPr>
        <w:t>(last authorship, grant income</w:t>
      </w:r>
      <w:r w:rsidR="00ED1217">
        <w:rPr>
          <w:rFonts w:cstheme="minorHAnsi"/>
          <w:color w:val="303334" w:themeColor="text2"/>
          <w:sz w:val="20"/>
          <w:szCs w:val="20"/>
          <w:lang w:val="en-US"/>
        </w:rPr>
        <w:t xml:space="preserve">; </w:t>
      </w:r>
      <w:r w:rsidR="007A1539" w:rsidRPr="00495BE8">
        <w:rPr>
          <w:rFonts w:cstheme="minorHAnsi"/>
          <w:color w:val="303334" w:themeColor="text2"/>
          <w:sz w:val="20"/>
          <w:szCs w:val="20"/>
          <w:lang w:val="en-US"/>
        </w:rPr>
        <w:t>up to 5 points)</w:t>
      </w:r>
    </w:p>
    <w:p w14:paraId="5916F0FD" w14:textId="49BA5EC2" w:rsidR="00A23964" w:rsidRPr="00CB0081" w:rsidRDefault="00CB0081" w:rsidP="00043A66">
      <w:pPr>
        <w:pStyle w:val="Listenabsatz"/>
        <w:spacing w:after="40"/>
        <w:contextualSpacing w:val="0"/>
        <w:rPr>
          <w:color w:val="303334" w:themeColor="text2"/>
          <w:sz w:val="18"/>
          <w:szCs w:val="18"/>
          <w:lang w:val="en-US"/>
        </w:rPr>
      </w:pPr>
      <w:r w:rsidRPr="00E9279D">
        <w:rPr>
          <w:color w:val="303334" w:themeColor="text2"/>
          <w:sz w:val="18"/>
          <w:szCs w:val="18"/>
          <w:lang w:val="en-US"/>
        </w:rPr>
        <w:t>Reviewers’ guide</w:t>
      </w:r>
      <w:r w:rsidR="00A23964" w:rsidRPr="00CB0081">
        <w:rPr>
          <w:color w:val="303334" w:themeColor="text2"/>
          <w:sz w:val="18"/>
          <w:szCs w:val="18"/>
          <w:lang w:val="en-US"/>
        </w:rPr>
        <w:t>: up to 2 points for papers</w:t>
      </w:r>
      <w:r w:rsidRPr="00CB0081">
        <w:rPr>
          <w:color w:val="303334" w:themeColor="text2"/>
          <w:sz w:val="18"/>
          <w:szCs w:val="18"/>
          <w:lang w:val="en-US"/>
        </w:rPr>
        <w:t xml:space="preserve">, </w:t>
      </w:r>
      <w:r w:rsidR="00A23964" w:rsidRPr="00CB0081">
        <w:rPr>
          <w:color w:val="303334" w:themeColor="text2"/>
          <w:sz w:val="18"/>
          <w:szCs w:val="18"/>
          <w:lang w:val="en-US"/>
        </w:rPr>
        <w:t>up to 3 points for grant incom</w:t>
      </w:r>
      <w:r w:rsidRPr="00CB0081">
        <w:rPr>
          <w:color w:val="303334" w:themeColor="text2"/>
          <w:sz w:val="18"/>
          <w:szCs w:val="18"/>
          <w:lang w:val="en-US"/>
        </w:rPr>
        <w:t>e</w:t>
      </w:r>
    </w:p>
    <w:p w14:paraId="61371A22" w14:textId="2F8C4947" w:rsidR="000A38F8" w:rsidRDefault="000A38F8" w:rsidP="000A38F8">
      <w:pPr>
        <w:pStyle w:val="Listenabsatz"/>
        <w:numPr>
          <w:ilvl w:val="0"/>
          <w:numId w:val="3"/>
        </w:numPr>
        <w:rPr>
          <w:rFonts w:cstheme="minorHAnsi"/>
          <w:color w:val="303334" w:themeColor="text2"/>
          <w:sz w:val="20"/>
          <w:szCs w:val="20"/>
          <w:lang w:val="en-US"/>
        </w:rPr>
      </w:pPr>
      <w:r w:rsidRPr="00495BE8">
        <w:rPr>
          <w:rFonts w:cstheme="minorHAnsi"/>
          <w:color w:val="303334" w:themeColor="text2"/>
          <w:sz w:val="20"/>
          <w:szCs w:val="20"/>
          <w:lang w:val="en-US"/>
        </w:rPr>
        <w:t>Other markers of esteem (</w:t>
      </w:r>
      <w:r w:rsidR="006B2D8C">
        <w:rPr>
          <w:rFonts w:cstheme="minorHAnsi"/>
          <w:color w:val="303334" w:themeColor="text2"/>
          <w:sz w:val="20"/>
          <w:szCs w:val="20"/>
          <w:lang w:val="en-US"/>
        </w:rPr>
        <w:t>prizes/</w:t>
      </w:r>
      <w:r w:rsidRPr="00495BE8">
        <w:rPr>
          <w:rFonts w:cstheme="minorHAnsi"/>
          <w:color w:val="303334" w:themeColor="text2"/>
          <w:sz w:val="20"/>
          <w:szCs w:val="20"/>
          <w:lang w:val="en-US"/>
        </w:rPr>
        <w:t>awards, conference activity</w:t>
      </w:r>
      <w:r w:rsidR="00136817">
        <w:rPr>
          <w:rFonts w:cstheme="minorHAnsi"/>
          <w:color w:val="303334" w:themeColor="text2"/>
          <w:sz w:val="20"/>
          <w:szCs w:val="20"/>
          <w:lang w:val="en-US"/>
        </w:rPr>
        <w:t>, PhD supervision</w:t>
      </w:r>
      <w:r w:rsidR="006B2D8C">
        <w:rPr>
          <w:rFonts w:cstheme="minorHAnsi"/>
          <w:color w:val="303334" w:themeColor="text2"/>
          <w:sz w:val="20"/>
          <w:szCs w:val="20"/>
          <w:lang w:val="en-US"/>
        </w:rPr>
        <w:t xml:space="preserve"> etc.</w:t>
      </w:r>
      <w:r w:rsidR="007A1539" w:rsidRPr="00495BE8">
        <w:rPr>
          <w:rFonts w:cstheme="minorHAnsi"/>
          <w:color w:val="303334" w:themeColor="text2"/>
          <w:sz w:val="20"/>
          <w:szCs w:val="20"/>
          <w:lang w:val="en-US"/>
        </w:rPr>
        <w:t>;</w:t>
      </w:r>
      <w:r w:rsidR="007A1539">
        <w:rPr>
          <w:rFonts w:cstheme="minorHAnsi"/>
          <w:color w:val="303334" w:themeColor="text2"/>
          <w:sz w:val="20"/>
          <w:szCs w:val="20"/>
          <w:lang w:val="en-US"/>
        </w:rPr>
        <w:t xml:space="preserve"> up to 5 points</w:t>
      </w:r>
      <w:r w:rsidRPr="00FF29E0">
        <w:rPr>
          <w:rFonts w:cstheme="minorHAnsi"/>
          <w:color w:val="303334" w:themeColor="text2"/>
          <w:sz w:val="20"/>
          <w:szCs w:val="20"/>
          <w:lang w:val="en-US"/>
        </w:rPr>
        <w:t>)</w:t>
      </w:r>
    </w:p>
    <w:p w14:paraId="463DDAAD" w14:textId="12C23CC1" w:rsidR="008B4125" w:rsidRPr="00AB3DC6" w:rsidRDefault="00CB0081" w:rsidP="00043A66">
      <w:pPr>
        <w:pStyle w:val="Listenabsatz"/>
        <w:spacing w:after="40"/>
        <w:contextualSpacing w:val="0"/>
        <w:rPr>
          <w:rFonts w:cstheme="minorHAnsi"/>
          <w:color w:val="303334" w:themeColor="text2"/>
          <w:sz w:val="18"/>
          <w:szCs w:val="18"/>
          <w:lang w:val="en-US"/>
        </w:rPr>
      </w:pPr>
      <w:r w:rsidRPr="00CD15A9">
        <w:rPr>
          <w:color w:val="303334" w:themeColor="text2"/>
          <w:sz w:val="18"/>
          <w:szCs w:val="18"/>
          <w:lang w:val="en-US"/>
        </w:rPr>
        <w:t xml:space="preserve">Reviewers’ guide: </w:t>
      </w:r>
      <w:r w:rsidRPr="00CD15A9">
        <w:rPr>
          <w:rFonts w:cstheme="minorHAnsi"/>
          <w:color w:val="303334" w:themeColor="text2"/>
          <w:sz w:val="18"/>
          <w:szCs w:val="18"/>
          <w:lang w:val="en-US"/>
        </w:rPr>
        <w:t>u</w:t>
      </w:r>
      <w:r w:rsidR="0075144E" w:rsidRPr="00CD15A9">
        <w:rPr>
          <w:rFonts w:cstheme="minorHAnsi"/>
          <w:color w:val="303334" w:themeColor="text2"/>
          <w:sz w:val="18"/>
          <w:szCs w:val="18"/>
          <w:lang w:val="en-US"/>
        </w:rPr>
        <w:t>p to 2 points for prizes/awards</w:t>
      </w:r>
      <w:r w:rsidR="00131463" w:rsidRPr="00CD15A9">
        <w:rPr>
          <w:rFonts w:cstheme="minorHAnsi"/>
          <w:color w:val="303334" w:themeColor="text2"/>
          <w:sz w:val="18"/>
          <w:szCs w:val="18"/>
          <w:lang w:val="en-US"/>
        </w:rPr>
        <w:t>, u</w:t>
      </w:r>
      <w:r w:rsidR="0075144E" w:rsidRPr="00CD15A9">
        <w:rPr>
          <w:rFonts w:cstheme="minorHAnsi"/>
          <w:color w:val="303334" w:themeColor="text2"/>
          <w:sz w:val="18"/>
          <w:szCs w:val="18"/>
          <w:lang w:val="en-US"/>
        </w:rPr>
        <w:t xml:space="preserve">p to 1 point for </w:t>
      </w:r>
      <w:r w:rsidR="007C769A" w:rsidRPr="00CD15A9">
        <w:rPr>
          <w:rFonts w:cstheme="minorHAnsi"/>
          <w:color w:val="303334" w:themeColor="text2"/>
          <w:sz w:val="18"/>
          <w:szCs w:val="18"/>
          <w:lang w:val="en-US"/>
        </w:rPr>
        <w:t>conference act</w:t>
      </w:r>
      <w:r w:rsidR="00131463" w:rsidRPr="00CD15A9">
        <w:rPr>
          <w:rFonts w:cstheme="minorHAnsi"/>
          <w:color w:val="303334" w:themeColor="text2"/>
          <w:sz w:val="18"/>
          <w:szCs w:val="18"/>
          <w:lang w:val="en-US"/>
        </w:rPr>
        <w:t>ivity, u</w:t>
      </w:r>
      <w:r w:rsidR="0075144E" w:rsidRPr="00CD15A9">
        <w:rPr>
          <w:rFonts w:cstheme="minorHAnsi"/>
          <w:color w:val="303334" w:themeColor="text2"/>
          <w:sz w:val="18"/>
          <w:szCs w:val="18"/>
          <w:lang w:val="en-US"/>
        </w:rPr>
        <w:t xml:space="preserve">p to 2 points </w:t>
      </w:r>
      <w:r w:rsidR="00AB3DC6">
        <w:rPr>
          <w:rFonts w:cstheme="minorHAnsi"/>
          <w:color w:val="303334" w:themeColor="text2"/>
          <w:sz w:val="18"/>
          <w:szCs w:val="18"/>
          <w:lang w:val="en-US"/>
        </w:rPr>
        <w:t xml:space="preserve">for </w:t>
      </w:r>
      <w:r w:rsidR="00AB3DC6" w:rsidRPr="00AB3DC6">
        <w:rPr>
          <w:rFonts w:cstheme="minorHAnsi"/>
          <w:color w:val="303334" w:themeColor="text2"/>
          <w:sz w:val="18"/>
          <w:szCs w:val="18"/>
          <w:lang w:val="en-US"/>
        </w:rPr>
        <w:t>PhD</w:t>
      </w:r>
      <w:r w:rsidR="00AB65F1">
        <w:rPr>
          <w:rFonts w:cstheme="minorHAnsi"/>
          <w:color w:val="303334" w:themeColor="text2"/>
          <w:sz w:val="18"/>
          <w:szCs w:val="18"/>
          <w:lang w:val="en-US"/>
        </w:rPr>
        <w:t>-</w:t>
      </w:r>
      <w:r w:rsidR="00AB3DC6" w:rsidRPr="00AB3DC6">
        <w:rPr>
          <w:rFonts w:cstheme="minorHAnsi"/>
          <w:color w:val="303334" w:themeColor="text2"/>
          <w:sz w:val="18"/>
          <w:szCs w:val="18"/>
          <w:lang w:val="en-US"/>
        </w:rPr>
        <w:t>supervision</w:t>
      </w:r>
      <w:r w:rsidR="00AB3DC6">
        <w:rPr>
          <w:rFonts w:cstheme="minorHAnsi"/>
          <w:color w:val="303334" w:themeColor="text2"/>
          <w:sz w:val="18"/>
          <w:szCs w:val="18"/>
          <w:lang w:val="en-US"/>
        </w:rPr>
        <w:t xml:space="preserve">, </w:t>
      </w:r>
      <w:r w:rsidR="00AB3DC6" w:rsidRPr="00AB3DC6">
        <w:rPr>
          <w:rFonts w:cstheme="minorHAnsi"/>
          <w:color w:val="303334" w:themeColor="text2"/>
          <w:sz w:val="18"/>
          <w:szCs w:val="18"/>
          <w:lang w:val="en-US"/>
        </w:rPr>
        <w:t>stays in internationally recognized centers</w:t>
      </w:r>
      <w:r w:rsidR="00AB3DC6">
        <w:rPr>
          <w:rFonts w:cstheme="minorHAnsi"/>
          <w:color w:val="303334" w:themeColor="text2"/>
          <w:sz w:val="18"/>
          <w:szCs w:val="18"/>
          <w:lang w:val="en-US"/>
        </w:rPr>
        <w:t xml:space="preserve">, </w:t>
      </w:r>
      <w:r w:rsidR="00AB3DC6" w:rsidRPr="00AB3DC6">
        <w:rPr>
          <w:rFonts w:cstheme="minorHAnsi"/>
          <w:color w:val="303334" w:themeColor="text2"/>
          <w:sz w:val="18"/>
          <w:szCs w:val="18"/>
          <w:lang w:val="en-US"/>
        </w:rPr>
        <w:t>Journal review</w:t>
      </w:r>
    </w:p>
    <w:p w14:paraId="19F27773" w14:textId="7EC5BA62" w:rsidR="000A38F8" w:rsidRDefault="7D3AC6DB" w:rsidP="7D3AC6DB">
      <w:pPr>
        <w:pStyle w:val="Listenabsatz"/>
        <w:numPr>
          <w:ilvl w:val="0"/>
          <w:numId w:val="3"/>
        </w:numPr>
        <w:rPr>
          <w:color w:val="303334" w:themeColor="text2"/>
          <w:sz w:val="20"/>
          <w:szCs w:val="20"/>
          <w:lang w:val="en-US"/>
        </w:rPr>
      </w:pPr>
      <w:r w:rsidRPr="7D3AC6DB">
        <w:rPr>
          <w:color w:val="303334" w:themeColor="text2"/>
          <w:sz w:val="20"/>
          <w:szCs w:val="20"/>
          <w:lang w:val="en-US"/>
        </w:rPr>
        <w:t>Publication quality and quantity (up to 7 points)</w:t>
      </w:r>
    </w:p>
    <w:p w14:paraId="75687B5E" w14:textId="4174D8D2" w:rsidR="00502520" w:rsidRPr="007258AA" w:rsidRDefault="00502520" w:rsidP="00502520">
      <w:pPr>
        <w:pStyle w:val="Listenabsatz"/>
        <w:rPr>
          <w:color w:val="303334" w:themeColor="text2"/>
          <w:sz w:val="18"/>
          <w:szCs w:val="18"/>
          <w:lang w:val="en-US"/>
        </w:rPr>
      </w:pPr>
      <w:r w:rsidRPr="007258AA">
        <w:rPr>
          <w:color w:val="303334" w:themeColor="text2"/>
          <w:sz w:val="18"/>
          <w:szCs w:val="18"/>
          <w:lang w:val="en-US"/>
        </w:rPr>
        <w:t xml:space="preserve">Reviewers’ guide: </w:t>
      </w:r>
      <w:r w:rsidR="000D53AB" w:rsidRPr="007258AA">
        <w:rPr>
          <w:color w:val="303334" w:themeColor="text2"/>
          <w:sz w:val="18"/>
          <w:szCs w:val="18"/>
          <w:lang w:val="en-US"/>
        </w:rPr>
        <w:t xml:space="preserve">consider given parameter, e.g. higher scores for applicants with </w:t>
      </w:r>
      <w:r w:rsidR="0006273E" w:rsidRPr="007258AA">
        <w:rPr>
          <w:color w:val="303334" w:themeColor="text2"/>
          <w:sz w:val="18"/>
          <w:szCs w:val="18"/>
          <w:lang w:val="en-US"/>
        </w:rPr>
        <w:t>several publication</w:t>
      </w:r>
      <w:r w:rsidR="000D53AB" w:rsidRPr="007258AA">
        <w:rPr>
          <w:color w:val="303334" w:themeColor="text2"/>
          <w:sz w:val="18"/>
          <w:szCs w:val="18"/>
          <w:lang w:val="en-US"/>
        </w:rPr>
        <w:t>s</w:t>
      </w:r>
      <w:r w:rsidR="0006273E" w:rsidRPr="007258AA">
        <w:rPr>
          <w:color w:val="303334" w:themeColor="text2"/>
          <w:sz w:val="18"/>
          <w:szCs w:val="18"/>
          <w:lang w:val="en-US"/>
        </w:rPr>
        <w:t xml:space="preserve"> in D1 journals as 1</w:t>
      </w:r>
      <w:r w:rsidR="0006273E" w:rsidRPr="007258AA">
        <w:rPr>
          <w:color w:val="303334" w:themeColor="text2"/>
          <w:sz w:val="18"/>
          <w:szCs w:val="18"/>
          <w:vertAlign w:val="superscript"/>
          <w:lang w:val="en-US"/>
        </w:rPr>
        <w:t>st</w:t>
      </w:r>
      <w:r w:rsidR="0006273E" w:rsidRPr="007258AA">
        <w:rPr>
          <w:color w:val="303334" w:themeColor="text2"/>
          <w:sz w:val="18"/>
          <w:szCs w:val="18"/>
          <w:lang w:val="en-US"/>
        </w:rPr>
        <w:t>/corresponding</w:t>
      </w:r>
      <w:r w:rsidR="000D53AB" w:rsidRPr="007258AA">
        <w:rPr>
          <w:color w:val="303334" w:themeColor="text2"/>
          <w:sz w:val="18"/>
          <w:szCs w:val="18"/>
          <w:lang w:val="en-US"/>
        </w:rPr>
        <w:t xml:space="preserve"> author</w:t>
      </w:r>
    </w:p>
    <w:p w14:paraId="05DD3C3D" w14:textId="77777777" w:rsidR="000A38F8" w:rsidRPr="00FF29E0" w:rsidRDefault="000A38F8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</w:p>
    <w:p w14:paraId="135CB240" w14:textId="34964D32" w:rsidR="000A38F8" w:rsidRDefault="000A38F8" w:rsidP="007A1539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  <w:r w:rsidRPr="00862E57">
        <w:rPr>
          <w:rFonts w:cstheme="minorHAnsi"/>
          <w:b/>
          <w:bCs/>
          <w:color w:val="00DC5A"/>
          <w:sz w:val="20"/>
          <w:szCs w:val="20"/>
          <w:lang w:val="en-US"/>
        </w:rPr>
        <w:t>Curriculum Vitae</w:t>
      </w:r>
      <w:r w:rsidRPr="00FF29E0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 xml:space="preserve"> [First name] [Last Name]</w:t>
      </w:r>
    </w:p>
    <w:p w14:paraId="051C4099" w14:textId="50A736AD" w:rsidR="00495BE8" w:rsidRPr="00FF29E0" w:rsidRDefault="00495BE8" w:rsidP="007A1539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  <w:r>
        <w:rPr>
          <w:rFonts w:cstheme="minorHAnsi"/>
          <w:b/>
          <w:bCs/>
          <w:color w:val="303334" w:themeColor="text2"/>
          <w:sz w:val="20"/>
          <w:szCs w:val="20"/>
          <w:lang w:val="en-US"/>
        </w:rPr>
        <w:t>Nationality:</w:t>
      </w:r>
    </w:p>
    <w:p w14:paraId="662EFCAB" w14:textId="39E97E3D" w:rsidR="000A38F8" w:rsidRPr="00FF29E0" w:rsidRDefault="000A38F8" w:rsidP="007A1539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  <w:r w:rsidRPr="00FF29E0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>ORCID ID</w:t>
      </w:r>
      <w:r w:rsidR="00495BE8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>:</w:t>
      </w:r>
      <w:r w:rsidRPr="00FF29E0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 xml:space="preserve"> </w:t>
      </w:r>
      <w:r w:rsidR="00765EEA" w:rsidRPr="00765EEA">
        <w:rPr>
          <w:rFonts w:cstheme="minorHAnsi"/>
          <w:color w:val="303334" w:themeColor="text2"/>
          <w:sz w:val="20"/>
          <w:szCs w:val="20"/>
          <w:lang w:val="en-US"/>
        </w:rPr>
        <w:t>(if applicable)</w:t>
      </w:r>
    </w:p>
    <w:p w14:paraId="33A00789" w14:textId="54DF19F0" w:rsidR="000A38F8" w:rsidRDefault="000A38F8" w:rsidP="007A1539">
      <w:pPr>
        <w:contextualSpacing/>
        <w:rPr>
          <w:rFonts w:cstheme="minorHAnsi"/>
          <w:i/>
          <w:iCs/>
          <w:color w:val="303334" w:themeColor="text2"/>
          <w:sz w:val="20"/>
          <w:szCs w:val="20"/>
          <w:lang w:val="en-US"/>
        </w:rPr>
      </w:pPr>
      <w:r w:rsidRPr="00FF29E0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 xml:space="preserve">Current position: </w:t>
      </w:r>
      <w:r w:rsidRPr="0052026D">
        <w:rPr>
          <w:rFonts w:cstheme="minorHAnsi"/>
          <w:color w:val="303334" w:themeColor="text2"/>
          <w:sz w:val="20"/>
          <w:szCs w:val="20"/>
          <w:lang w:val="en-US"/>
        </w:rPr>
        <w:t>(Position, Institution, City, Country)</w:t>
      </w:r>
    </w:p>
    <w:p w14:paraId="0DF2E01C" w14:textId="6F1D4E0D" w:rsidR="007A1539" w:rsidRDefault="007A1539" w:rsidP="007A1539">
      <w:pPr>
        <w:contextualSpacing/>
        <w:rPr>
          <w:rFonts w:cstheme="minorHAnsi"/>
          <w:i/>
          <w:iCs/>
          <w:color w:val="303334" w:themeColor="text2"/>
          <w:sz w:val="20"/>
          <w:szCs w:val="20"/>
          <w:lang w:val="en-US"/>
        </w:rPr>
      </w:pPr>
    </w:p>
    <w:p w14:paraId="52484002" w14:textId="330C95EE" w:rsidR="00765EEA" w:rsidRPr="00765EEA" w:rsidRDefault="00765EEA" w:rsidP="00D5240A">
      <w:pPr>
        <w:rPr>
          <w:rFonts w:cstheme="minorHAnsi"/>
          <w:color w:val="00DC59" w:themeColor="accent1"/>
          <w:sz w:val="20"/>
          <w:szCs w:val="20"/>
          <w:lang w:val="en-US"/>
        </w:rPr>
      </w:pPr>
      <w:r w:rsidRPr="00765EEA">
        <w:rPr>
          <w:rFonts w:cstheme="minorHAnsi"/>
          <w:color w:val="00DC59" w:themeColor="accent1"/>
          <w:sz w:val="20"/>
          <w:szCs w:val="20"/>
          <w:lang w:val="en-US"/>
        </w:rPr>
        <w:t>Academic training</w:t>
      </w:r>
      <w:r w:rsidR="009C7EAA">
        <w:rPr>
          <w:rFonts w:cstheme="minorHAnsi"/>
          <w:color w:val="00DC59" w:themeColor="accent1"/>
          <w:sz w:val="20"/>
          <w:szCs w:val="20"/>
          <w:lang w:val="en-US"/>
        </w:rPr>
        <w:t xml:space="preserve"> record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9493"/>
        <w:gridCol w:w="1842"/>
        <w:gridCol w:w="1701"/>
        <w:gridCol w:w="1701"/>
      </w:tblGrid>
      <w:tr w:rsidR="00FF29E0" w:rsidRPr="00FF29E0" w14:paraId="5751E7D5" w14:textId="77777777" w:rsidTr="00102E6B">
        <w:tc>
          <w:tcPr>
            <w:tcW w:w="14737" w:type="dxa"/>
            <w:gridSpan w:val="4"/>
            <w:shd w:val="clear" w:color="auto" w:fill="E9EAEB" w:themeFill="text1" w:themeFillTint="1A"/>
            <w:vAlign w:val="center"/>
          </w:tcPr>
          <w:p w14:paraId="0AA0D682" w14:textId="7EB43DD4" w:rsidR="00FF29E0" w:rsidRPr="00FF29E0" w:rsidRDefault="00FF29E0" w:rsidP="00FF29E0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79184B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Education &amp; Training</w:t>
            </w:r>
          </w:p>
        </w:tc>
      </w:tr>
      <w:tr w:rsidR="00FF29E0" w:rsidRPr="00FF29E0" w14:paraId="74CD4096" w14:textId="77777777" w:rsidTr="00504996">
        <w:tc>
          <w:tcPr>
            <w:tcW w:w="9493" w:type="dxa"/>
            <w:shd w:val="clear" w:color="auto" w:fill="FFFFFF" w:themeFill="background1"/>
            <w:vAlign w:val="center"/>
          </w:tcPr>
          <w:p w14:paraId="2E25B110" w14:textId="77777777" w:rsidR="000A38F8" w:rsidRDefault="000A38F8" w:rsidP="00D5240A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Institution</w:t>
            </w:r>
          </w:p>
          <w:p w14:paraId="4F3088BA" w14:textId="75CD5EEA" w:rsidR="00A20959" w:rsidRPr="0052026D" w:rsidRDefault="00A20959" w:rsidP="00D5240A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Name, </w:t>
            </w:r>
            <w:r w:rsidR="00F35FFF"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c</w:t>
            </w: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ity, </w:t>
            </w:r>
            <w:r w:rsidR="00F35FFF"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c</w:t>
            </w: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ountry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FA1DAA" w14:textId="77777777" w:rsidR="000A38F8" w:rsidRPr="00FF29E0" w:rsidRDefault="000A38F8" w:rsidP="00D5240A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50D147" w14:textId="77777777" w:rsidR="000A38F8" w:rsidRPr="00FF29E0" w:rsidRDefault="000A38F8" w:rsidP="00D5240A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Year of completion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799EC9" w14:textId="77777777" w:rsidR="000A38F8" w:rsidRPr="00FF29E0" w:rsidRDefault="000A38F8" w:rsidP="00D5240A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Field of study</w:t>
            </w:r>
          </w:p>
        </w:tc>
      </w:tr>
      <w:tr w:rsidR="00FF29E0" w:rsidRPr="00FF29E0" w14:paraId="6D9E9D10" w14:textId="77777777" w:rsidTr="00504996">
        <w:tc>
          <w:tcPr>
            <w:tcW w:w="9493" w:type="dxa"/>
            <w:vAlign w:val="center"/>
          </w:tcPr>
          <w:p w14:paraId="0133A3D8" w14:textId="22596F8A" w:rsidR="000A38F8" w:rsidRPr="00FF29E0" w:rsidRDefault="00D20ED3" w:rsidP="00786215">
            <w:pP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1842" w:type="dxa"/>
            <w:vAlign w:val="center"/>
          </w:tcPr>
          <w:p w14:paraId="352157EE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B3723B8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624283" w14:textId="5A9F4B3A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7D983006" w14:textId="64B62EA5" w:rsidR="000A38F8" w:rsidRDefault="000A38F8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A1539" w:rsidRPr="00F248C7" w14:paraId="488507BA" w14:textId="77777777" w:rsidTr="001508E2">
        <w:tc>
          <w:tcPr>
            <w:tcW w:w="14737" w:type="dxa"/>
            <w:shd w:val="clear" w:color="auto" w:fill="E9EAEB" w:themeFill="text1" w:themeFillTint="1A"/>
            <w:vAlign w:val="center"/>
          </w:tcPr>
          <w:p w14:paraId="5B9D04A7" w14:textId="77777777" w:rsidR="007A1539" w:rsidRDefault="007A1539" w:rsidP="0072095D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Post-doc fellowship(s)</w:t>
            </w:r>
          </w:p>
          <w:p w14:paraId="63943A14" w14:textId="452B5EE8" w:rsidR="008C3B6D" w:rsidRPr="0052026D" w:rsidRDefault="008C3B6D" w:rsidP="0072095D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Institution, </w:t>
            </w:r>
            <w:r w:rsidR="00F35FFF"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c</w:t>
            </w: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ity, </w:t>
            </w:r>
            <w:r w:rsidR="00F35FFF"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c</w:t>
            </w:r>
            <w:r w:rsidRPr="0052026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ountry, duration</w:t>
            </w:r>
          </w:p>
        </w:tc>
      </w:tr>
      <w:tr w:rsidR="007A1539" w14:paraId="0F939896" w14:textId="77777777" w:rsidTr="001508E2">
        <w:tc>
          <w:tcPr>
            <w:tcW w:w="14737" w:type="dxa"/>
            <w:vAlign w:val="center"/>
          </w:tcPr>
          <w:p w14:paraId="64FB164E" w14:textId="6A93F101" w:rsidR="007A1539" w:rsidRDefault="00D20ED3" w:rsidP="000A38F8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</w:tr>
    </w:tbl>
    <w:p w14:paraId="3C285FA9" w14:textId="77777777" w:rsidR="007A1539" w:rsidRPr="00FF29E0" w:rsidRDefault="007A1539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24" w:type="dxa"/>
        <w:tblLook w:val="04A0" w:firstRow="1" w:lastRow="0" w:firstColumn="1" w:lastColumn="0" w:noHBand="0" w:noVBand="1"/>
      </w:tblPr>
      <w:tblGrid>
        <w:gridCol w:w="4106"/>
        <w:gridCol w:w="3969"/>
        <w:gridCol w:w="3969"/>
        <w:gridCol w:w="1418"/>
        <w:gridCol w:w="1249"/>
        <w:gridCol w:w="13"/>
      </w:tblGrid>
      <w:tr w:rsidR="00FF29E0" w:rsidRPr="00FF29E0" w14:paraId="5D869AEA" w14:textId="77777777" w:rsidTr="001508E2">
        <w:tc>
          <w:tcPr>
            <w:tcW w:w="14724" w:type="dxa"/>
            <w:gridSpan w:val="6"/>
            <w:shd w:val="clear" w:color="auto" w:fill="E9EAEB" w:themeFill="text1" w:themeFillTint="1A"/>
            <w:vAlign w:val="center"/>
          </w:tcPr>
          <w:p w14:paraId="62186925" w14:textId="093EC2BF" w:rsidR="00FF29E0" w:rsidRPr="00FF29E0" w:rsidRDefault="00FF29E0" w:rsidP="00FF29E0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lastRenderedPageBreak/>
              <w:t>Employment history</w:t>
            </w:r>
          </w:p>
        </w:tc>
      </w:tr>
      <w:tr w:rsidR="00FF29E0" w:rsidRPr="00FF29E0" w14:paraId="4F9E4272" w14:textId="77777777" w:rsidTr="001508E2">
        <w:trPr>
          <w:gridAfter w:val="1"/>
          <w:wAfter w:w="13" w:type="dxa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27763B8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9396854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R&amp;D Centre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643A3B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1AA980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43E55297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End date</w:t>
            </w:r>
          </w:p>
        </w:tc>
      </w:tr>
      <w:tr w:rsidR="00FF29E0" w:rsidRPr="00FF29E0" w14:paraId="284BC02A" w14:textId="77777777" w:rsidTr="001508E2">
        <w:trPr>
          <w:gridAfter w:val="1"/>
          <w:wAfter w:w="13" w:type="dxa"/>
        </w:trPr>
        <w:tc>
          <w:tcPr>
            <w:tcW w:w="4106" w:type="dxa"/>
            <w:vAlign w:val="center"/>
          </w:tcPr>
          <w:p w14:paraId="0567F638" w14:textId="15AF53AE" w:rsidR="000A38F8" w:rsidRPr="00FF29E0" w:rsidRDefault="00D20ED3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3969" w:type="dxa"/>
            <w:vAlign w:val="center"/>
          </w:tcPr>
          <w:p w14:paraId="005D7DEA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1DB43CFF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94C4F4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  <w:vAlign w:val="center"/>
          </w:tcPr>
          <w:p w14:paraId="34547CFD" w14:textId="77777777" w:rsidR="000A38F8" w:rsidRPr="00FF29E0" w:rsidRDefault="000A38F8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7A3D63CF" w14:textId="77777777" w:rsidR="00CE1272" w:rsidRPr="00416052" w:rsidRDefault="00CE1272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1963180A" w14:textId="1F58400D" w:rsidR="008D2AD6" w:rsidRPr="00CE1272" w:rsidRDefault="00CE1272" w:rsidP="007A1539">
      <w:pPr>
        <w:rPr>
          <w:rFonts w:cstheme="minorHAnsi"/>
          <w:color w:val="00DC59" w:themeColor="accent1"/>
          <w:sz w:val="20"/>
          <w:szCs w:val="20"/>
          <w:lang w:val="en-US"/>
        </w:rPr>
      </w:pPr>
      <w:r w:rsidRPr="00CE1272">
        <w:rPr>
          <w:rFonts w:cstheme="minorHAnsi"/>
          <w:color w:val="00DC59" w:themeColor="accent1"/>
          <w:sz w:val="20"/>
          <w:szCs w:val="20"/>
          <w:lang w:val="en-US"/>
        </w:rPr>
        <w:t>Evidence of independent research activity</w:t>
      </w:r>
    </w:p>
    <w:tbl>
      <w:tblPr>
        <w:tblStyle w:val="Tabellenraster"/>
        <w:tblpPr w:leftFromText="141" w:rightFromText="141" w:vertAnchor="text" w:horzAnchor="margin" w:tblpY="101"/>
        <w:tblW w:w="14737" w:type="dxa"/>
        <w:tblLayout w:type="fixed"/>
        <w:tblLook w:val="04A0" w:firstRow="1" w:lastRow="0" w:firstColumn="1" w:lastColumn="0" w:noHBand="0" w:noVBand="1"/>
      </w:tblPr>
      <w:tblGrid>
        <w:gridCol w:w="1217"/>
        <w:gridCol w:w="9126"/>
        <w:gridCol w:w="2268"/>
        <w:gridCol w:w="2126"/>
      </w:tblGrid>
      <w:tr w:rsidR="00206B3A" w:rsidRPr="00F248C7" w14:paraId="1B18F1FC" w14:textId="77777777" w:rsidTr="0013295C">
        <w:tc>
          <w:tcPr>
            <w:tcW w:w="14737" w:type="dxa"/>
            <w:gridSpan w:val="4"/>
            <w:shd w:val="clear" w:color="auto" w:fill="F3F3F3" w:themeFill="background2"/>
          </w:tcPr>
          <w:p w14:paraId="3C969680" w14:textId="77777777" w:rsidR="00206B3A" w:rsidRDefault="00206B3A" w:rsidP="00F82C7A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Date and title of 1st paper as first, corresponding or last author:</w:t>
            </w:r>
          </w:p>
          <w:p w14:paraId="2A2CFDFF" w14:textId="3ABFCD9C" w:rsidR="002D079D" w:rsidRPr="008C2469" w:rsidRDefault="008C2469" w:rsidP="29D868CE">
            <w:pPr>
              <w:rPr>
                <w:color w:val="303233"/>
                <w:sz w:val="20"/>
                <w:szCs w:val="20"/>
                <w:lang w:val="en-US"/>
              </w:rPr>
            </w:pPr>
            <w:r>
              <w:rPr>
                <w:color w:val="303233"/>
                <w:sz w:val="20"/>
                <w:szCs w:val="20"/>
                <w:lang w:val="en-US"/>
              </w:rPr>
              <w:t>(</w:t>
            </w:r>
            <w:r w:rsidR="00F248C7" w:rsidRPr="00F248C7">
              <w:rPr>
                <w:color w:val="303233"/>
                <w:sz w:val="20"/>
                <w:szCs w:val="20"/>
                <w:lang w:val="en-US"/>
              </w:rPr>
              <w:t xml:space="preserve">This </w:t>
            </w:r>
            <w:r w:rsidR="00FB693D">
              <w:rPr>
                <w:color w:val="303233"/>
                <w:sz w:val="20"/>
                <w:szCs w:val="20"/>
                <w:lang w:val="en-US"/>
              </w:rPr>
              <w:t>review item</w:t>
            </w:r>
            <w:r w:rsidR="00F248C7" w:rsidRPr="00F248C7">
              <w:rPr>
                <w:color w:val="303233"/>
                <w:sz w:val="20"/>
                <w:szCs w:val="20"/>
                <w:lang w:val="en-US"/>
              </w:rPr>
              <w:t xml:space="preserve"> is supposed to show when the applicant started their career as an investigator, whether as first, corresponding or last author, whichever the applicant considers most relevant.</w:t>
            </w:r>
            <w:r w:rsidRPr="008C2469">
              <w:rPr>
                <w:color w:val="303233"/>
                <w:sz w:val="20"/>
                <w:szCs w:val="20"/>
                <w:lang w:val="en-US"/>
              </w:rPr>
              <w:t>).</w:t>
            </w:r>
          </w:p>
        </w:tc>
      </w:tr>
      <w:tr w:rsidR="00206B3A" w:rsidRPr="00F248C7" w14:paraId="395F26FA" w14:textId="60239259" w:rsidTr="00766A9E">
        <w:tc>
          <w:tcPr>
            <w:tcW w:w="1217" w:type="dxa"/>
            <w:vAlign w:val="center"/>
          </w:tcPr>
          <w:p w14:paraId="12503C59" w14:textId="77777777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126" w:type="dxa"/>
            <w:vAlign w:val="center"/>
          </w:tcPr>
          <w:p w14:paraId="2B27D1FD" w14:textId="749592BB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Title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doi</w:t>
            </w:r>
            <w:proofErr w:type="spellEnd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link</w:t>
            </w:r>
          </w:p>
        </w:tc>
        <w:tc>
          <w:tcPr>
            <w:tcW w:w="2268" w:type="dxa"/>
            <w:vAlign w:val="center"/>
          </w:tcPr>
          <w:p w14:paraId="66CC2995" w14:textId="4AFB13C4" w:rsidR="00206B3A" w:rsidRPr="7D3AC6DB" w:rsidRDefault="00206B3A" w:rsidP="29D868CE">
            <w:pPr>
              <w:rPr>
                <w:b/>
                <w:bCs/>
                <w:color w:val="303233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303233"/>
                <w:sz w:val="20"/>
                <w:szCs w:val="20"/>
                <w:lang w:val="en-US"/>
              </w:rPr>
              <w:t>Journal impact factor</w:t>
            </w:r>
            <w:r w:rsidR="00556624">
              <w:rPr>
                <w:b/>
                <w:bCs/>
                <w:color w:val="303233"/>
                <w:sz w:val="20"/>
                <w:szCs w:val="20"/>
                <w:lang w:val="en-US"/>
              </w:rPr>
              <w:t xml:space="preserve"> </w:t>
            </w:r>
            <w:r w:rsidR="00556624" w:rsidRPr="00556624">
              <w:rPr>
                <w:color w:val="303233"/>
                <w:sz w:val="20"/>
                <w:szCs w:val="20"/>
                <w:lang w:val="en-US"/>
              </w:rPr>
              <w:t>(JCR 2021)</w:t>
            </w:r>
          </w:p>
        </w:tc>
        <w:tc>
          <w:tcPr>
            <w:tcW w:w="2126" w:type="dxa"/>
          </w:tcPr>
          <w:p w14:paraId="4FB25944" w14:textId="19442D59" w:rsidR="00206B3A" w:rsidRDefault="00206B3A" w:rsidP="29D868CE">
            <w:pPr>
              <w:rPr>
                <w:b/>
                <w:bCs/>
                <w:color w:val="303233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303233"/>
                <w:sz w:val="20"/>
                <w:szCs w:val="20"/>
                <w:lang w:val="en-US"/>
              </w:rPr>
              <w:t>Journal rank in field</w:t>
            </w:r>
            <w:r w:rsidR="00556624">
              <w:rPr>
                <w:b/>
                <w:bCs/>
                <w:color w:val="303233"/>
                <w:sz w:val="20"/>
                <w:szCs w:val="20"/>
                <w:lang w:val="en-US"/>
              </w:rPr>
              <w:t xml:space="preserve"> </w:t>
            </w:r>
            <w:r w:rsidR="00556624" w:rsidRPr="005B753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(D1, Q1, Q2, Q3, Q4)</w:t>
            </w:r>
          </w:p>
        </w:tc>
      </w:tr>
      <w:tr w:rsidR="00206B3A" w:rsidRPr="00F248C7" w14:paraId="43D7D195" w14:textId="7D14C29B" w:rsidTr="0013295C">
        <w:tc>
          <w:tcPr>
            <w:tcW w:w="1217" w:type="dxa"/>
          </w:tcPr>
          <w:p w14:paraId="1267264E" w14:textId="17BAE980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9126" w:type="dxa"/>
          </w:tcPr>
          <w:p w14:paraId="1A353DE1" w14:textId="71EC3102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40A5C2D" w14:textId="77777777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07AA2C1" w14:textId="77777777" w:rsidR="00206B3A" w:rsidRPr="00FF29E0" w:rsidRDefault="00206B3A" w:rsidP="00CE1272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11DF9AA4" w14:textId="77777777" w:rsidR="00CE1272" w:rsidRPr="00416052" w:rsidRDefault="00CE1272" w:rsidP="007A1539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horzAnchor="margin" w:tblpY="14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E1272" w:rsidRPr="00F248C7" w14:paraId="573D2E4B" w14:textId="77777777" w:rsidTr="00766A9E">
        <w:tc>
          <w:tcPr>
            <w:tcW w:w="14737" w:type="dxa"/>
            <w:shd w:val="clear" w:color="auto" w:fill="E9EAEB" w:themeFill="text2" w:themeFillTint="1A"/>
            <w:vAlign w:val="center"/>
          </w:tcPr>
          <w:p w14:paraId="3CA14F83" w14:textId="77777777" w:rsidR="00CE1272" w:rsidRDefault="00CE1272" w:rsidP="0072095D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Research grant acquisition</w:t>
            </w:r>
          </w:p>
          <w:p w14:paraId="69BEC94B" w14:textId="53027FCF" w:rsidR="002437A1" w:rsidRPr="00097640" w:rsidRDefault="002437A1" w:rsidP="0072095D">
            <w:pPr>
              <w:rPr>
                <w:color w:val="303233"/>
                <w:sz w:val="20"/>
                <w:szCs w:val="20"/>
                <w:lang w:val="en-US"/>
              </w:rPr>
            </w:pPr>
            <w:r w:rsidRPr="002437A1">
              <w:rPr>
                <w:color w:val="303233"/>
                <w:sz w:val="20"/>
                <w:szCs w:val="20"/>
                <w:lang w:val="en-US"/>
              </w:rPr>
              <w:t xml:space="preserve">Title of project, role (PI/collaborator), funding agency </w:t>
            </w:r>
            <w:r w:rsidR="00026BEE">
              <w:rPr>
                <w:color w:val="303233"/>
                <w:sz w:val="20"/>
                <w:szCs w:val="20"/>
                <w:lang w:val="en-US"/>
              </w:rPr>
              <w:t>–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 xml:space="preserve"> specify</w:t>
            </w:r>
            <w:r w:rsidR="00026BEE">
              <w:rPr>
                <w:color w:val="303233"/>
                <w:sz w:val="20"/>
                <w:szCs w:val="20"/>
                <w:lang w:val="en-US"/>
              </w:rPr>
              <w:t>: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 xml:space="preserve"> </w:t>
            </w:r>
            <w:r w:rsidR="000558CA">
              <w:rPr>
                <w:color w:val="303233"/>
                <w:sz w:val="20"/>
                <w:szCs w:val="20"/>
                <w:lang w:val="en-US"/>
              </w:rPr>
              <w:t>public</w:t>
            </w:r>
            <w:r w:rsidR="00BD7C60">
              <w:rPr>
                <w:color w:val="303233"/>
                <w:sz w:val="20"/>
                <w:szCs w:val="20"/>
                <w:lang w:val="en-US"/>
              </w:rPr>
              <w:t xml:space="preserve"> &amp; </w:t>
            </w:r>
            <w:r w:rsidR="001F4A8B">
              <w:rPr>
                <w:color w:val="303233"/>
                <w:sz w:val="20"/>
                <w:szCs w:val="20"/>
                <w:lang w:val="en-US"/>
              </w:rPr>
              <w:t xml:space="preserve">competitive </w:t>
            </w:r>
            <w:r w:rsidR="00F8794D">
              <w:rPr>
                <w:color w:val="303233"/>
                <w:sz w:val="20"/>
                <w:szCs w:val="20"/>
                <w:lang w:val="en-US"/>
              </w:rPr>
              <w:t>vs.</w:t>
            </w:r>
            <w:r w:rsidR="00BD7C60">
              <w:rPr>
                <w:color w:val="303233"/>
                <w:sz w:val="20"/>
                <w:szCs w:val="20"/>
                <w:lang w:val="en-US"/>
              </w:rPr>
              <w:t xml:space="preserve"> </w:t>
            </w:r>
            <w:r w:rsidR="00097640">
              <w:rPr>
                <w:color w:val="303233"/>
                <w:sz w:val="20"/>
                <w:szCs w:val="20"/>
                <w:lang w:val="en-US"/>
              </w:rPr>
              <w:t>i</w:t>
            </w:r>
            <w:r w:rsidR="00BD7C60">
              <w:rPr>
                <w:color w:val="303233"/>
                <w:sz w:val="20"/>
                <w:szCs w:val="20"/>
                <w:lang w:val="en-US"/>
              </w:rPr>
              <w:t>ndustry-based</w:t>
            </w:r>
            <w:r w:rsidR="00097640">
              <w:rPr>
                <w:color w:val="303233"/>
                <w:sz w:val="20"/>
                <w:szCs w:val="20"/>
                <w:lang w:val="en-US"/>
              </w:rPr>
              <w:t>,</w:t>
            </w:r>
            <w:r w:rsidR="00770EE7">
              <w:rPr>
                <w:color w:val="303233"/>
                <w:sz w:val="20"/>
                <w:szCs w:val="20"/>
                <w:lang w:val="en-US"/>
              </w:rPr>
              <w:t xml:space="preserve"> 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>regional/national/European/other</w:t>
            </w:r>
            <w:r w:rsidR="00097640">
              <w:rPr>
                <w:color w:val="303233"/>
                <w:sz w:val="20"/>
                <w:szCs w:val="20"/>
                <w:lang w:val="en-US"/>
              </w:rPr>
              <w:t>;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 xml:space="preserve"> </w:t>
            </w:r>
            <w:r w:rsidR="00707BB4">
              <w:rPr>
                <w:color w:val="303233"/>
                <w:sz w:val="20"/>
                <w:szCs w:val="20"/>
                <w:lang w:val="en-US"/>
              </w:rPr>
              <w:t xml:space="preserve">full 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>grant amount</w:t>
            </w:r>
            <w:r w:rsidR="00026BEE">
              <w:rPr>
                <w:color w:val="303233"/>
                <w:sz w:val="20"/>
                <w:szCs w:val="20"/>
                <w:lang w:val="en-US"/>
              </w:rPr>
              <w:t xml:space="preserve"> in EUR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>,</w:t>
            </w:r>
            <w:r w:rsidR="00707BB4">
              <w:rPr>
                <w:color w:val="303233"/>
                <w:sz w:val="20"/>
                <w:szCs w:val="20"/>
                <w:lang w:val="en-US"/>
              </w:rPr>
              <w:t xml:space="preserve"> indi</w:t>
            </w:r>
            <w:r w:rsidR="00D27CAC">
              <w:rPr>
                <w:color w:val="303233"/>
                <w:sz w:val="20"/>
                <w:szCs w:val="20"/>
                <w:lang w:val="en-US"/>
              </w:rPr>
              <w:t>vidual grant amount</w:t>
            </w:r>
            <w:r w:rsidR="00026BEE">
              <w:rPr>
                <w:color w:val="303233"/>
                <w:sz w:val="20"/>
                <w:szCs w:val="20"/>
                <w:lang w:val="en-US"/>
              </w:rPr>
              <w:t xml:space="preserve"> in EUR</w:t>
            </w:r>
            <w:r w:rsidR="00D27CAC">
              <w:rPr>
                <w:color w:val="303233"/>
                <w:sz w:val="20"/>
                <w:szCs w:val="20"/>
                <w:lang w:val="en-US"/>
              </w:rPr>
              <w:t>,</w:t>
            </w:r>
            <w:r w:rsidRPr="002437A1">
              <w:rPr>
                <w:color w:val="303233"/>
                <w:sz w:val="20"/>
                <w:szCs w:val="20"/>
                <w:lang w:val="en-US"/>
              </w:rPr>
              <w:t xml:space="preserve"> project duration</w:t>
            </w:r>
          </w:p>
        </w:tc>
      </w:tr>
      <w:tr w:rsidR="00CE1272" w:rsidRPr="002A17EB" w14:paraId="01CC5B95" w14:textId="77777777" w:rsidTr="005B598A">
        <w:tc>
          <w:tcPr>
            <w:tcW w:w="14737" w:type="dxa"/>
          </w:tcPr>
          <w:p w14:paraId="6125CA3C" w14:textId="0D20FFC8" w:rsidR="00DE51C0" w:rsidRPr="00FF29E0" w:rsidRDefault="00B47798" w:rsidP="00D35629">
            <w:pPr>
              <w:rPr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</w:tr>
    </w:tbl>
    <w:p w14:paraId="3F35A2D0" w14:textId="77777777" w:rsidR="00DB0F15" w:rsidRPr="004859E0" w:rsidRDefault="00DB0F15" w:rsidP="007A1539">
      <w:pPr>
        <w:rPr>
          <w:rFonts w:cstheme="minorHAnsi"/>
          <w:color w:val="303334" w:themeColor="text2"/>
          <w:sz w:val="20"/>
          <w:szCs w:val="20"/>
          <w:lang w:val="en-US"/>
        </w:rPr>
      </w:pPr>
    </w:p>
    <w:p w14:paraId="1AE1A058" w14:textId="7971C655" w:rsidR="00DB0F15" w:rsidRDefault="00DB0F15" w:rsidP="007A1539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  <w:r>
        <w:rPr>
          <w:rFonts w:cstheme="minorHAnsi"/>
          <w:color w:val="00DC59" w:themeColor="accent1"/>
          <w:sz w:val="20"/>
          <w:szCs w:val="20"/>
          <w:lang w:val="en-US"/>
        </w:rPr>
        <w:t>Other m</w:t>
      </w:r>
      <w:r w:rsidRPr="008D2AD6">
        <w:rPr>
          <w:rFonts w:cstheme="minorHAnsi"/>
          <w:color w:val="00DC59" w:themeColor="accent1"/>
          <w:sz w:val="20"/>
          <w:szCs w:val="20"/>
          <w:lang w:val="en-US"/>
        </w:rPr>
        <w:t>arkers of esteem</w:t>
      </w:r>
    </w:p>
    <w:tbl>
      <w:tblPr>
        <w:tblStyle w:val="Tabellenraster"/>
        <w:tblpPr w:leftFromText="141" w:rightFromText="141" w:vertAnchor="text" w:horzAnchor="margin" w:tblpY="501"/>
        <w:tblW w:w="8611" w:type="dxa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670"/>
      </w:tblGrid>
      <w:tr w:rsidR="00704C6E" w:rsidRPr="0032486C" w14:paraId="68F378D1" w14:textId="77777777" w:rsidTr="00E16582">
        <w:tc>
          <w:tcPr>
            <w:tcW w:w="5382" w:type="dxa"/>
            <w:shd w:val="clear" w:color="auto" w:fill="E9EAEB" w:themeFill="text1" w:themeFillTint="1A"/>
          </w:tcPr>
          <w:p w14:paraId="4BBFACE3" w14:textId="7CB919A3" w:rsidR="00704C6E" w:rsidRDefault="00E16582" w:rsidP="00704C6E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Number of p</w:t>
            </w:r>
            <w:r w:rsidR="00704C6E"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resentations at </w:t>
            </w:r>
            <w:r w:rsidR="00DC23E4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conferences/congresses</w:t>
            </w:r>
          </w:p>
          <w:p w14:paraId="13585211" w14:textId="4E77B1A2" w:rsidR="00704C6E" w:rsidRPr="00FF29E0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(without titles and occasions) </w:t>
            </w:r>
          </w:p>
        </w:tc>
        <w:tc>
          <w:tcPr>
            <w:tcW w:w="1559" w:type="dxa"/>
            <w:shd w:val="clear" w:color="auto" w:fill="E9EAEB" w:themeFill="text1" w:themeFillTint="1A"/>
            <w:vAlign w:val="center"/>
          </w:tcPr>
          <w:p w14:paraId="3E51023C" w14:textId="77777777" w:rsidR="00704C6E" w:rsidRPr="00FF29E0" w:rsidRDefault="00704C6E" w:rsidP="00704C6E">
            <w:pPr>
              <w:jc w:val="center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1670" w:type="dxa"/>
            <w:shd w:val="clear" w:color="auto" w:fill="E9EAEB" w:themeFill="text1" w:themeFillTint="1A"/>
            <w:vAlign w:val="center"/>
          </w:tcPr>
          <w:p w14:paraId="44CF8A25" w14:textId="77777777" w:rsidR="00704C6E" w:rsidRPr="00FF29E0" w:rsidRDefault="00704C6E" w:rsidP="00704C6E">
            <w:pPr>
              <w:jc w:val="center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international</w:t>
            </w:r>
          </w:p>
        </w:tc>
      </w:tr>
      <w:tr w:rsidR="00704C6E" w:rsidRPr="00F248C7" w14:paraId="18515A44" w14:textId="77777777" w:rsidTr="00E16582">
        <w:tc>
          <w:tcPr>
            <w:tcW w:w="5382" w:type="dxa"/>
            <w:vAlign w:val="center"/>
          </w:tcPr>
          <w:p w14:paraId="5F6EDFC9" w14:textId="53DFE3C5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Number of </w:t>
            </w:r>
            <w:r w:rsidR="00E264EA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oral/invited </w:t>
            </w:r>
            <w: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1559" w:type="dxa"/>
          </w:tcPr>
          <w:p w14:paraId="3B8C1782" w14:textId="77777777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086EA8E0" w14:textId="77777777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  <w:tr w:rsidR="00704C6E" w:rsidRPr="00F248C7" w14:paraId="78C2B756" w14:textId="77777777" w:rsidTr="00E16582">
        <w:tc>
          <w:tcPr>
            <w:tcW w:w="5382" w:type="dxa"/>
            <w:vAlign w:val="center"/>
          </w:tcPr>
          <w:p w14:paraId="4ABCFB14" w14:textId="3396071E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3D2495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Number of poster presentations</w:t>
            </w:r>
            <w:r w:rsidR="009062C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 as 1</w:t>
            </w:r>
            <w:r w:rsidR="009062CD" w:rsidRPr="00AB6B89">
              <w:rPr>
                <w:rFonts w:cstheme="minorHAnsi"/>
                <w:color w:val="303334" w:themeColor="text2"/>
                <w:sz w:val="20"/>
                <w:szCs w:val="20"/>
                <w:vertAlign w:val="superscript"/>
                <w:lang w:val="en-US"/>
              </w:rPr>
              <w:t>st</w:t>
            </w:r>
            <w:r w:rsidR="009062C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 or last author</w:t>
            </w:r>
          </w:p>
        </w:tc>
        <w:tc>
          <w:tcPr>
            <w:tcW w:w="1559" w:type="dxa"/>
          </w:tcPr>
          <w:p w14:paraId="4EF9052F" w14:textId="77777777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4248AA86" w14:textId="77777777" w:rsidR="00704C6E" w:rsidRDefault="00704C6E" w:rsidP="00704C6E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4087DC18" w14:textId="5CD0FE93" w:rsidR="00DB0F15" w:rsidRPr="004859E0" w:rsidRDefault="00DB0F15">
      <w:pPr>
        <w:spacing w:after="0" w:line="240" w:lineRule="auto"/>
        <w:rPr>
          <w:rFonts w:cstheme="minorHAnsi"/>
          <w:color w:val="303334" w:themeColor="text2"/>
          <w:sz w:val="20"/>
          <w:szCs w:val="20"/>
          <w:lang w:val="en-US"/>
        </w:rPr>
      </w:pPr>
      <w:r>
        <w:rPr>
          <w:rFonts w:cstheme="minorHAnsi"/>
          <w:color w:val="00DC59" w:themeColor="accent1"/>
          <w:sz w:val="20"/>
          <w:szCs w:val="20"/>
          <w:lang w:val="en-US"/>
        </w:rPr>
        <w:br w:type="page"/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A1539" w:rsidRPr="00F248C7" w14:paraId="4464A766" w14:textId="77777777" w:rsidTr="00B05DEB">
        <w:tc>
          <w:tcPr>
            <w:tcW w:w="14737" w:type="dxa"/>
            <w:shd w:val="clear" w:color="auto" w:fill="E9EAEB" w:themeFill="text1" w:themeFillTint="1A"/>
          </w:tcPr>
          <w:p w14:paraId="218EE206" w14:textId="77777777" w:rsidR="007A1539" w:rsidRDefault="007A1539" w:rsidP="0072095D">
            <w:pPr>
              <w:spacing w:after="0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lastRenderedPageBreak/>
              <w:t xml:space="preserve">Awards &amp; Honors </w:t>
            </w:r>
          </w:p>
          <w:p w14:paraId="7D1FB4B6" w14:textId="251D5428" w:rsidR="00E44AB2" w:rsidRPr="002437A1" w:rsidRDefault="00E44AB2" w:rsidP="0072095D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2437A1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Title, </w:t>
            </w:r>
            <w:r w:rsidR="00E15C33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i</w:t>
            </w:r>
            <w:r w:rsidRPr="002437A1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nstitution, </w:t>
            </w:r>
            <w:r w:rsidR="00E15C33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y</w:t>
            </w:r>
            <w:r w:rsidRPr="002437A1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ear</w:t>
            </w:r>
          </w:p>
        </w:tc>
      </w:tr>
      <w:tr w:rsidR="00FF29E0" w:rsidRPr="00FF29E0" w14:paraId="5BABA764" w14:textId="77777777" w:rsidTr="00B05DEB">
        <w:tc>
          <w:tcPr>
            <w:tcW w:w="14737" w:type="dxa"/>
          </w:tcPr>
          <w:p w14:paraId="05F323A8" w14:textId="46015E6B" w:rsidR="000A38F8" w:rsidRPr="00FF29E0" w:rsidRDefault="00B47798" w:rsidP="00786215">
            <w:pP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</w:tr>
    </w:tbl>
    <w:p w14:paraId="73EB0A52" w14:textId="072585E9" w:rsidR="000A38F8" w:rsidRDefault="000A38F8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27DA9" w:rsidRPr="00F248C7" w14:paraId="0FFDDD87" w14:textId="77777777" w:rsidTr="00A41A6E">
        <w:tc>
          <w:tcPr>
            <w:tcW w:w="14737" w:type="dxa"/>
            <w:shd w:val="clear" w:color="auto" w:fill="E9EAEB" w:themeFill="text2" w:themeFillTint="1A"/>
          </w:tcPr>
          <w:p w14:paraId="6BE11C69" w14:textId="77777777" w:rsidR="00C27DA9" w:rsidRDefault="7D3AC6DB" w:rsidP="00A41A6E">
            <w:pPr>
              <w:spacing w:after="0"/>
              <w:rPr>
                <w:color w:val="303233"/>
                <w:sz w:val="20"/>
                <w:szCs w:val="20"/>
                <w:lang w:val="en-US"/>
              </w:rPr>
            </w:pPr>
            <w:r w:rsidRPr="7D3AC6DB">
              <w:rPr>
                <w:b/>
                <w:bCs/>
                <w:color w:val="303233"/>
                <w:sz w:val="20"/>
                <w:szCs w:val="20"/>
                <w:lang w:val="en-US"/>
              </w:rPr>
              <w:t>Other indicators of scientific productivity</w:t>
            </w:r>
            <w:r w:rsidRPr="7D3AC6DB">
              <w:rPr>
                <w:color w:val="303233"/>
                <w:sz w:val="20"/>
                <w:szCs w:val="20"/>
                <w:lang w:val="en-US"/>
              </w:rPr>
              <w:t xml:space="preserve"> </w:t>
            </w:r>
            <w:r w:rsidR="00975AC6">
              <w:rPr>
                <w:color w:val="303233"/>
                <w:sz w:val="20"/>
                <w:szCs w:val="20"/>
                <w:lang w:val="en-US"/>
              </w:rPr>
              <w:t xml:space="preserve">- </w:t>
            </w:r>
            <w:r w:rsidR="00810FBD">
              <w:rPr>
                <w:color w:val="303233"/>
                <w:sz w:val="20"/>
                <w:szCs w:val="20"/>
                <w:lang w:val="en-US"/>
              </w:rPr>
              <w:t>mandatory, if applicable</w:t>
            </w:r>
            <w:r w:rsidR="00975AC6">
              <w:rPr>
                <w:color w:val="303233"/>
                <w:sz w:val="20"/>
                <w:szCs w:val="20"/>
                <w:lang w:val="en-US"/>
              </w:rPr>
              <w:t>:</w:t>
            </w:r>
          </w:p>
          <w:p w14:paraId="3B36FB97" w14:textId="77777777" w:rsidR="00975AC6" w:rsidRPr="00975AC6" w:rsidRDefault="00975AC6" w:rsidP="00A41A6E">
            <w:pPr>
              <w:pStyle w:val="Listenabsatz"/>
              <w:numPr>
                <w:ilvl w:val="0"/>
                <w:numId w:val="5"/>
              </w:numPr>
              <w:spacing w:after="0"/>
              <w:rPr>
                <w:color w:val="303334" w:themeColor="text2"/>
                <w:sz w:val="20"/>
                <w:szCs w:val="20"/>
                <w:lang w:val="en-US"/>
              </w:rPr>
            </w:pPr>
            <w:r w:rsidRPr="00975AC6">
              <w:rPr>
                <w:color w:val="303334" w:themeColor="text2"/>
                <w:sz w:val="20"/>
                <w:szCs w:val="20"/>
                <w:lang w:val="en-US"/>
              </w:rPr>
              <w:t>PhD supervision (title, year &amp; institution of thesis)</w:t>
            </w:r>
          </w:p>
          <w:p w14:paraId="475E99F6" w14:textId="77777777" w:rsidR="00975AC6" w:rsidRPr="00975AC6" w:rsidRDefault="00975AC6" w:rsidP="00A41A6E">
            <w:pPr>
              <w:pStyle w:val="Listenabsatz"/>
              <w:numPr>
                <w:ilvl w:val="0"/>
                <w:numId w:val="5"/>
              </w:numPr>
              <w:spacing w:after="0"/>
              <w:rPr>
                <w:color w:val="303334" w:themeColor="text2"/>
                <w:sz w:val="20"/>
                <w:szCs w:val="20"/>
                <w:lang w:val="en-US"/>
              </w:rPr>
            </w:pPr>
            <w:r w:rsidRPr="00975AC6">
              <w:rPr>
                <w:color w:val="303334" w:themeColor="text2"/>
                <w:sz w:val="20"/>
                <w:szCs w:val="20"/>
                <w:lang w:val="en-US"/>
              </w:rPr>
              <w:t>stays in internationally recognized centers ≥ 1 month</w:t>
            </w:r>
          </w:p>
          <w:p w14:paraId="13453E7F" w14:textId="77777777" w:rsidR="00975AC6" w:rsidRPr="00975AC6" w:rsidRDefault="00975AC6" w:rsidP="00A41A6E">
            <w:pPr>
              <w:pStyle w:val="Listenabsatz"/>
              <w:numPr>
                <w:ilvl w:val="0"/>
                <w:numId w:val="5"/>
              </w:numPr>
              <w:spacing w:after="0"/>
              <w:rPr>
                <w:color w:val="303334" w:themeColor="text2"/>
                <w:sz w:val="20"/>
                <w:szCs w:val="20"/>
                <w:lang w:val="en-US"/>
              </w:rPr>
            </w:pPr>
            <w:r w:rsidRPr="00975AC6">
              <w:rPr>
                <w:color w:val="303334" w:themeColor="text2"/>
                <w:sz w:val="20"/>
                <w:szCs w:val="20"/>
                <w:lang w:val="en-US"/>
              </w:rPr>
              <w:t>Journal review</w:t>
            </w:r>
          </w:p>
          <w:p w14:paraId="024AF0A0" w14:textId="551BD78E" w:rsidR="00975AC6" w:rsidRPr="00975AC6" w:rsidRDefault="00975AC6" w:rsidP="00A41A6E">
            <w:pPr>
              <w:pStyle w:val="Listenabsatz"/>
              <w:numPr>
                <w:ilvl w:val="0"/>
                <w:numId w:val="5"/>
              </w:numPr>
              <w:rPr>
                <w:color w:val="303334" w:themeColor="text2"/>
                <w:sz w:val="20"/>
                <w:szCs w:val="20"/>
                <w:lang w:val="en-US"/>
              </w:rPr>
            </w:pPr>
            <w:r w:rsidRPr="00975AC6">
              <w:rPr>
                <w:color w:val="303334" w:themeColor="text2"/>
                <w:sz w:val="20"/>
                <w:szCs w:val="20"/>
                <w:lang w:val="en-US"/>
              </w:rPr>
              <w:t>H-Index (Web of Science)</w:t>
            </w:r>
          </w:p>
        </w:tc>
      </w:tr>
      <w:tr w:rsidR="001E62C9" w:rsidRPr="002A17EB" w14:paraId="77625D5D" w14:textId="77777777" w:rsidTr="00A41A6E">
        <w:tc>
          <w:tcPr>
            <w:tcW w:w="14737" w:type="dxa"/>
          </w:tcPr>
          <w:p w14:paraId="2B264CF0" w14:textId="01CD1002" w:rsidR="001E62C9" w:rsidRPr="00975AC6" w:rsidRDefault="00704C6E" w:rsidP="00975AC6">
            <w:pPr>
              <w:rPr>
                <w:i/>
                <w:iCs/>
                <w:color w:val="303334" w:themeColor="text2"/>
                <w:sz w:val="20"/>
                <w:szCs w:val="20"/>
                <w:lang w:val="en-US"/>
              </w:rPr>
            </w:pPr>
            <w:bookmarkStart w:id="0" w:name="_Hlk102664232"/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</w:tr>
      <w:bookmarkEnd w:id="0"/>
    </w:tbl>
    <w:p w14:paraId="08D62D08" w14:textId="77777777" w:rsidR="00100879" w:rsidRDefault="00100879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49F61D52" w14:textId="170273EA" w:rsidR="00765EEA" w:rsidRPr="008D2AD6" w:rsidRDefault="00765EEA" w:rsidP="0067510A">
      <w:pPr>
        <w:rPr>
          <w:rFonts w:cstheme="minorHAnsi"/>
          <w:color w:val="00DC59" w:themeColor="accent1"/>
          <w:sz w:val="20"/>
          <w:szCs w:val="20"/>
          <w:lang w:val="en-US"/>
        </w:rPr>
      </w:pPr>
      <w:r w:rsidRPr="008D2AD6">
        <w:rPr>
          <w:rFonts w:cstheme="minorHAnsi"/>
          <w:color w:val="00DC59" w:themeColor="accent1"/>
          <w:sz w:val="20"/>
          <w:szCs w:val="20"/>
          <w:lang w:val="en-US"/>
        </w:rPr>
        <w:t xml:space="preserve">Publication quality and quantity </w:t>
      </w:r>
    </w:p>
    <w:tbl>
      <w:tblPr>
        <w:tblStyle w:val="Tabellenraster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6232"/>
        <w:gridCol w:w="567"/>
      </w:tblGrid>
      <w:tr w:rsidR="00DE4A66" w:rsidRPr="00F248C7" w14:paraId="5054F00F" w14:textId="77777777" w:rsidTr="00DE4A66">
        <w:tc>
          <w:tcPr>
            <w:tcW w:w="6799" w:type="dxa"/>
            <w:gridSpan w:val="2"/>
            <w:shd w:val="clear" w:color="auto" w:fill="F3F3F3" w:themeFill="background2"/>
          </w:tcPr>
          <w:p w14:paraId="5CE8215E" w14:textId="5421E393" w:rsidR="00DE4A66" w:rsidRDefault="00DE4A66" w:rsidP="00CE1272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CE1272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Number of papers as first, corresponding or last author: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Pr="00B84DFC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(no titles)</w:t>
            </w:r>
          </w:p>
        </w:tc>
      </w:tr>
      <w:tr w:rsidR="00E03435" w14:paraId="113AB749" w14:textId="26450105" w:rsidTr="00DE4A66">
        <w:tc>
          <w:tcPr>
            <w:tcW w:w="6232" w:type="dxa"/>
          </w:tcPr>
          <w:p w14:paraId="5503E37B" w14:textId="4825FF31" w:rsidR="00E03435" w:rsidRDefault="00E03435" w:rsidP="00CE1272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First authorship </w:t>
            </w:r>
          </w:p>
        </w:tc>
        <w:tc>
          <w:tcPr>
            <w:tcW w:w="567" w:type="dxa"/>
          </w:tcPr>
          <w:p w14:paraId="1E8182EA" w14:textId="49566E1D" w:rsidR="00E03435" w:rsidRDefault="00E03435" w:rsidP="00CE1272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  <w:tr w:rsidR="00E03435" w14:paraId="5D135B1C" w14:textId="1C3804C1" w:rsidTr="00DE4A66">
        <w:tc>
          <w:tcPr>
            <w:tcW w:w="6232" w:type="dxa"/>
          </w:tcPr>
          <w:p w14:paraId="14961795" w14:textId="2CD22630" w:rsidR="00E03435" w:rsidRDefault="00E03435" w:rsidP="00CE1272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Corresponding/last authorship</w:t>
            </w:r>
          </w:p>
        </w:tc>
        <w:tc>
          <w:tcPr>
            <w:tcW w:w="567" w:type="dxa"/>
          </w:tcPr>
          <w:p w14:paraId="15BF99B9" w14:textId="13CB303F" w:rsidR="00E03435" w:rsidRDefault="00E03435" w:rsidP="00CE1272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778FB481" w14:textId="003D72C5" w:rsidR="000A38F8" w:rsidRDefault="000A38F8" w:rsidP="00862E57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634D9F80" w14:textId="77777777" w:rsidR="00DE4A66" w:rsidRDefault="00DE4A66" w:rsidP="00862E57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1E83B74E" w14:textId="77777777" w:rsidR="00DE4A66" w:rsidRDefault="00DE4A66" w:rsidP="00862E57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513960F6" w14:textId="77777777" w:rsidR="00DE4A66" w:rsidRDefault="00DE4A66" w:rsidP="00862E57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223A1B66" w14:textId="77777777" w:rsidR="00DE4A66" w:rsidRPr="00862E57" w:rsidRDefault="00DE4A66" w:rsidP="00862E57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7225"/>
        <w:gridCol w:w="1984"/>
        <w:gridCol w:w="1559"/>
        <w:gridCol w:w="1560"/>
        <w:gridCol w:w="1370"/>
        <w:gridCol w:w="1039"/>
      </w:tblGrid>
      <w:tr w:rsidR="003741F9" w:rsidRPr="00FF29E0" w14:paraId="7FF609F6" w14:textId="54629213" w:rsidTr="005B753D">
        <w:trPr>
          <w:trHeight w:val="315"/>
        </w:trPr>
        <w:tc>
          <w:tcPr>
            <w:tcW w:w="14737" w:type="dxa"/>
            <w:gridSpan w:val="6"/>
            <w:shd w:val="clear" w:color="auto" w:fill="E9EAEB" w:themeFill="text2" w:themeFillTint="1A"/>
          </w:tcPr>
          <w:p w14:paraId="648ABF5D" w14:textId="6DDA4C86" w:rsidR="003741F9" w:rsidRPr="00FF29E0" w:rsidRDefault="003741F9" w:rsidP="008E35F1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Top 10 publications </w:t>
            </w:r>
          </w:p>
        </w:tc>
      </w:tr>
      <w:tr w:rsidR="005B753D" w:rsidRPr="002A17EB" w14:paraId="06B1693C" w14:textId="1C605269" w:rsidTr="00824E4A">
        <w:tc>
          <w:tcPr>
            <w:tcW w:w="7225" w:type="dxa"/>
            <w:vAlign w:val="center"/>
          </w:tcPr>
          <w:p w14:paraId="5F0CBF49" w14:textId="492AD784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Title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doi</w:t>
            </w:r>
            <w:proofErr w:type="spellEnd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link</w:t>
            </w:r>
          </w:p>
        </w:tc>
        <w:tc>
          <w:tcPr>
            <w:tcW w:w="1984" w:type="dxa"/>
          </w:tcPr>
          <w:p w14:paraId="071333A8" w14:textId="6BB59BCA" w:rsidR="00C504E9" w:rsidRPr="00A379F5" w:rsidRDefault="00C504E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C504E9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Type of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publication</w:t>
            </w:r>
            <w:r w:rsidR="00A379F5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Pr="00CB4529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="00CB4529" w:rsidRPr="00CB4529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e.g. original, review, editorial, guideline)</w:t>
            </w:r>
          </w:p>
        </w:tc>
        <w:tc>
          <w:tcPr>
            <w:tcW w:w="1559" w:type="dxa"/>
          </w:tcPr>
          <w:p w14:paraId="0BD16B99" w14:textId="4A851B0D" w:rsidR="00C23E23" w:rsidRPr="00A379F5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Journal impact factor</w:t>
            </w:r>
            <w:r w:rsidR="00A379F5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="00C23E23" w:rsidRPr="00C23E23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(JCR 2021)</w:t>
            </w:r>
          </w:p>
        </w:tc>
        <w:tc>
          <w:tcPr>
            <w:tcW w:w="1560" w:type="dxa"/>
          </w:tcPr>
          <w:p w14:paraId="3AD1C0B5" w14:textId="2EC73E18" w:rsidR="003741F9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5B753D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Journal rank in field</w:t>
            </w:r>
            <w:r w:rsidR="0059381F" w:rsidRPr="005B753D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="0059381F" w:rsidRPr="005B753D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(D1, Q1, Q2, Q3, Q4)</w:t>
            </w:r>
          </w:p>
        </w:tc>
        <w:tc>
          <w:tcPr>
            <w:tcW w:w="1370" w:type="dxa"/>
          </w:tcPr>
          <w:p w14:paraId="4AE3ACE8" w14:textId="77777777" w:rsidR="00B94D18" w:rsidRDefault="003741F9" w:rsidP="00BB1616">
            <w:pPr>
              <w:spacing w:after="0" w:line="240" w:lineRule="auto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Position among authors</w:t>
            </w:r>
            <w:r w:rsidR="00A379F5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</w:p>
          <w:p w14:paraId="4737D698" w14:textId="552D6E0C" w:rsidR="005E625F" w:rsidRPr="00A379F5" w:rsidRDefault="005E625F" w:rsidP="00BB1616">
            <w:pPr>
              <w:spacing w:after="0" w:line="240" w:lineRule="auto"/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2F0CA6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="002F0CA6" w:rsidRPr="002F0CA6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e.g.1/10)</w:t>
            </w:r>
          </w:p>
        </w:tc>
        <w:tc>
          <w:tcPr>
            <w:tcW w:w="1039" w:type="dxa"/>
          </w:tcPr>
          <w:p w14:paraId="364649BB" w14:textId="0D6CFF7D" w:rsidR="003741F9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Corresp</w:t>
            </w:r>
            <w:proofErr w:type="spellEnd"/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. </w:t>
            </w:r>
            <w:r w:rsidR="00A379F5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uthor</w:t>
            </w:r>
            <w:r w:rsidR="00A379F5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="005E625F" w:rsidRPr="005E625F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Pr="005E625F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yes/no</w:t>
            </w:r>
            <w:r w:rsidR="005E625F" w:rsidRPr="005E625F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)</w:t>
            </w:r>
          </w:p>
        </w:tc>
      </w:tr>
      <w:tr w:rsidR="005B753D" w:rsidRPr="002A17EB" w14:paraId="448305CE" w14:textId="79B4EF4C" w:rsidTr="008E6540">
        <w:tc>
          <w:tcPr>
            <w:tcW w:w="7225" w:type="dxa"/>
          </w:tcPr>
          <w:p w14:paraId="5F1ED4EC" w14:textId="042D8E42" w:rsidR="003741F9" w:rsidRPr="00FF29E0" w:rsidRDefault="00704C6E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  <w:t>(more lines possible)</w:t>
            </w:r>
          </w:p>
        </w:tc>
        <w:tc>
          <w:tcPr>
            <w:tcW w:w="1984" w:type="dxa"/>
          </w:tcPr>
          <w:p w14:paraId="3CDB4F6E" w14:textId="4BEB8BC1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8575AA3" w14:textId="77777777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D885AC2" w14:textId="49D85F7D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14:paraId="6928BDD7" w14:textId="77777777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2D4D32D8" w14:textId="77777777" w:rsidR="003741F9" w:rsidRPr="00FF29E0" w:rsidRDefault="003741F9" w:rsidP="00786215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5E4E0A3C" w14:textId="0FAB6520" w:rsidR="000A38F8" w:rsidRDefault="000A38F8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horzAnchor="margin" w:tblpY="-31"/>
        <w:tblW w:w="5334" w:type="dxa"/>
        <w:tblLook w:val="04A0" w:firstRow="1" w:lastRow="0" w:firstColumn="1" w:lastColumn="0" w:noHBand="0" w:noVBand="1"/>
      </w:tblPr>
      <w:tblGrid>
        <w:gridCol w:w="4673"/>
        <w:gridCol w:w="661"/>
      </w:tblGrid>
      <w:tr w:rsidR="001945EB" w:rsidRPr="00F248C7" w14:paraId="077AB6E9" w14:textId="77777777" w:rsidTr="001945EB">
        <w:tc>
          <w:tcPr>
            <w:tcW w:w="4673" w:type="dxa"/>
            <w:shd w:val="clear" w:color="auto" w:fill="E9EAEB" w:themeFill="text1" w:themeFillTint="1A"/>
          </w:tcPr>
          <w:p w14:paraId="507BC733" w14:textId="77777777" w:rsidR="001945EB" w:rsidRPr="00C0427D" w:rsidRDefault="001945EB" w:rsidP="001945EB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Total number of papers on Medline / PubMed</w:t>
            </w:r>
          </w:p>
        </w:tc>
        <w:tc>
          <w:tcPr>
            <w:tcW w:w="661" w:type="dxa"/>
          </w:tcPr>
          <w:p w14:paraId="3795C386" w14:textId="24ADCF72" w:rsidR="001945EB" w:rsidRPr="00FF29E0" w:rsidRDefault="001945EB" w:rsidP="001945EB">
            <w:pP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12BDDF52" w14:textId="77777777" w:rsidR="003F6B81" w:rsidRPr="00147ABA" w:rsidRDefault="003F6B81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713BC22C" w14:textId="77777777" w:rsidR="003F6B81" w:rsidRPr="00147ABA" w:rsidRDefault="003F6B81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19895F92" w14:textId="77777777" w:rsidR="003F6B81" w:rsidRPr="00147ABA" w:rsidRDefault="003F6B81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0A91C02A" w14:textId="77777777" w:rsidR="006815DA" w:rsidRPr="00147ABA" w:rsidRDefault="006815DA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6BD5EE3D" w14:textId="77777777" w:rsidR="006815DA" w:rsidRDefault="006815DA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21B3B837" w14:textId="77777777" w:rsidR="004859E0" w:rsidRPr="00147ABA" w:rsidRDefault="004859E0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196C533D" w14:textId="1C94F50B" w:rsidR="00862E57" w:rsidRPr="00FF29E0" w:rsidRDefault="00862E57" w:rsidP="00862E57">
      <w:pPr>
        <w:contextualSpacing/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  <w:r w:rsidRPr="00862E57">
        <w:rPr>
          <w:rFonts w:cstheme="minorHAnsi"/>
          <w:b/>
          <w:bCs/>
          <w:color w:val="00DC5A"/>
          <w:sz w:val="20"/>
          <w:szCs w:val="20"/>
          <w:lang w:val="en-US"/>
        </w:rPr>
        <w:lastRenderedPageBreak/>
        <w:t xml:space="preserve">Application </w:t>
      </w:r>
      <w:r w:rsidRPr="00FF29E0">
        <w:rPr>
          <w:rFonts w:cstheme="minorHAnsi"/>
          <w:b/>
          <w:bCs/>
          <w:color w:val="303334" w:themeColor="text2"/>
          <w:sz w:val="20"/>
          <w:szCs w:val="20"/>
          <w:lang w:val="en-US"/>
        </w:rPr>
        <w:t>[First name] [Last Name]</w:t>
      </w:r>
    </w:p>
    <w:p w14:paraId="087A5DE3" w14:textId="6001D4DF" w:rsidR="000A38F8" w:rsidRDefault="000A38F8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A65DB" w:rsidRPr="00F248C7" w14:paraId="44FE8CC0" w14:textId="77777777" w:rsidTr="00BE511E">
        <w:tc>
          <w:tcPr>
            <w:tcW w:w="14737" w:type="dxa"/>
            <w:shd w:val="clear" w:color="auto" w:fill="E9EAEB" w:themeFill="text1" w:themeFillTint="1A"/>
          </w:tcPr>
          <w:p w14:paraId="0FAB984D" w14:textId="7CF182EE" w:rsidR="00AA65DB" w:rsidRPr="005863A8" w:rsidRDefault="00AA65DB" w:rsidP="00AA65DB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Motivation and reasons for application: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="005863A8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max.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75 words)</w:t>
            </w:r>
          </w:p>
        </w:tc>
      </w:tr>
      <w:tr w:rsidR="0079184B" w:rsidRPr="00F248C7" w14:paraId="689B184B" w14:textId="77777777" w:rsidTr="00BE511E">
        <w:tc>
          <w:tcPr>
            <w:tcW w:w="14737" w:type="dxa"/>
          </w:tcPr>
          <w:p w14:paraId="6856E4F9" w14:textId="77777777" w:rsidR="0079184B" w:rsidRDefault="0079184B" w:rsidP="0079184B">
            <w:pP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322F91BA" w14:textId="7D216EBF" w:rsidR="0079184B" w:rsidRPr="0079184B" w:rsidRDefault="0079184B" w:rsidP="0079184B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A65DB" w:rsidRPr="00F248C7" w14:paraId="476826D1" w14:textId="77777777" w:rsidTr="00BE511E">
        <w:tc>
          <w:tcPr>
            <w:tcW w:w="14737" w:type="dxa"/>
            <w:shd w:val="clear" w:color="auto" w:fill="E9EAEB" w:themeFill="text1" w:themeFillTint="1A"/>
          </w:tcPr>
          <w:p w14:paraId="6B195F41" w14:textId="0310CF90" w:rsidR="00AA65DB" w:rsidRPr="005863A8" w:rsidRDefault="00AA65DB" w:rsidP="00AA65DB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Main contributions to gastroenterology:</w:t>
            </w:r>
            <w:r w:rsidR="005863A8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="00BF3703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e.g. contributions to professional societies; </w:t>
            </w:r>
            <w:r w:rsidR="005863A8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max.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75 words)</w:t>
            </w:r>
          </w:p>
        </w:tc>
      </w:tr>
      <w:tr w:rsidR="0079184B" w:rsidRPr="00F248C7" w14:paraId="6EA98E1C" w14:textId="77777777" w:rsidTr="00BE511E">
        <w:tc>
          <w:tcPr>
            <w:tcW w:w="14737" w:type="dxa"/>
          </w:tcPr>
          <w:p w14:paraId="382B42AC" w14:textId="77777777" w:rsidR="0079184B" w:rsidRDefault="0079184B" w:rsidP="0079184B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2F9AD20F" w14:textId="58AEE985" w:rsidR="000A38F8" w:rsidRPr="00FF29E0" w:rsidRDefault="000A38F8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A65DB" w:rsidRPr="00F248C7" w14:paraId="0F6C71A8" w14:textId="77777777" w:rsidTr="00BE511E">
        <w:tc>
          <w:tcPr>
            <w:tcW w:w="14737" w:type="dxa"/>
            <w:shd w:val="clear" w:color="auto" w:fill="E9EAEB" w:themeFill="text1" w:themeFillTint="1A"/>
          </w:tcPr>
          <w:p w14:paraId="3ADB7035" w14:textId="0EE8E06F" w:rsidR="00AA65DB" w:rsidRPr="005863A8" w:rsidRDefault="00AA65DB" w:rsidP="00AA65DB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  <w:r w:rsidRPr="00FF29E0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Potential for further personal development: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</w:t>
            </w:r>
            <w:r w:rsidR="005863A8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 xml:space="preserve">max. </w:t>
            </w:r>
            <w:r w:rsidR="005863A8" w:rsidRPr="00FF29E0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75 words)</w:t>
            </w:r>
          </w:p>
        </w:tc>
      </w:tr>
      <w:tr w:rsidR="0079184B" w:rsidRPr="00F248C7" w14:paraId="3CEA5342" w14:textId="77777777" w:rsidTr="00BE511E">
        <w:tc>
          <w:tcPr>
            <w:tcW w:w="14737" w:type="dxa"/>
          </w:tcPr>
          <w:p w14:paraId="4A6918D4" w14:textId="77777777" w:rsidR="0079184B" w:rsidRDefault="0079184B" w:rsidP="005863A8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56CDFC25" w14:textId="77777777" w:rsidR="0079184B" w:rsidRDefault="0079184B" w:rsidP="000A38F8">
      <w:pPr>
        <w:rPr>
          <w:rFonts w:cstheme="minorHAnsi"/>
          <w:b/>
          <w:bCs/>
          <w:color w:val="303334" w:themeColor="text2"/>
          <w:sz w:val="20"/>
          <w:szCs w:val="20"/>
          <w:lang w:val="en-US"/>
        </w:rPr>
      </w:pPr>
    </w:p>
    <w:p w14:paraId="08BD813D" w14:textId="13239313" w:rsidR="000A38F8" w:rsidRPr="00AA65DB" w:rsidRDefault="000A38F8" w:rsidP="000A38F8">
      <w:pPr>
        <w:rPr>
          <w:rFonts w:cstheme="minorHAnsi"/>
          <w:color w:val="00DC59" w:themeColor="accent1"/>
          <w:sz w:val="20"/>
          <w:szCs w:val="20"/>
          <w:lang w:val="en-US"/>
        </w:rPr>
      </w:pPr>
      <w:r w:rsidRPr="00AA65DB">
        <w:rPr>
          <w:rFonts w:cstheme="minorHAnsi"/>
          <w:color w:val="00DC59" w:themeColor="accent1"/>
          <w:sz w:val="20"/>
          <w:szCs w:val="20"/>
          <w:lang w:val="en-US"/>
        </w:rPr>
        <w:t>Additional information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A65DB" w:rsidRPr="00F248C7" w14:paraId="5460EB9C" w14:textId="77777777" w:rsidTr="00BE511E">
        <w:tc>
          <w:tcPr>
            <w:tcW w:w="14737" w:type="dxa"/>
            <w:shd w:val="clear" w:color="auto" w:fill="E9EAEB" w:themeFill="text1" w:themeFillTint="1A"/>
          </w:tcPr>
          <w:p w14:paraId="07409A02" w14:textId="63DF8B81" w:rsidR="00AA65DB" w:rsidRPr="009C7EAA" w:rsidRDefault="005863A8" w:rsidP="00AA65DB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Title and content o</w:t>
            </w:r>
            <w:r w:rsidR="00AA65DB" w:rsidRPr="009C7EAA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utline of the talk you would give at UEG Week, if selected as Rising Star: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 </w:t>
            </w:r>
            <w:r w:rsidRPr="005863A8"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  <w:t>(max. 300 words)</w:t>
            </w:r>
          </w:p>
        </w:tc>
      </w:tr>
      <w:tr w:rsidR="00AA65DB" w:rsidRPr="00F248C7" w14:paraId="23F6E1E2" w14:textId="77777777" w:rsidTr="00BE511E">
        <w:tc>
          <w:tcPr>
            <w:tcW w:w="14737" w:type="dxa"/>
          </w:tcPr>
          <w:p w14:paraId="1D2B5F62" w14:textId="11F7ADEE" w:rsidR="00AA65DB" w:rsidRPr="009C7EAA" w:rsidRDefault="00AA65DB" w:rsidP="000A38F8">
            <w:pPr>
              <w:rPr>
                <w:rFonts w:cstheme="minorHAnsi"/>
                <w:i/>
                <w:iCs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6AC4A63D" w14:textId="03273BAC" w:rsidR="0079184B" w:rsidRDefault="0079184B" w:rsidP="000A38F8">
      <w:pPr>
        <w:rPr>
          <w:rFonts w:cstheme="minorHAnsi"/>
          <w:color w:val="303334" w:themeColor="text2"/>
          <w:sz w:val="20"/>
          <w:szCs w:val="20"/>
          <w:lang w:val="en-US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9C7EAA" w:rsidRPr="00F248C7" w14:paraId="47BF1DB3" w14:textId="77777777" w:rsidTr="00BE511E">
        <w:tc>
          <w:tcPr>
            <w:tcW w:w="14737" w:type="dxa"/>
            <w:shd w:val="clear" w:color="auto" w:fill="E9EAEB" w:themeFill="text1" w:themeFillTint="1A"/>
          </w:tcPr>
          <w:p w14:paraId="54A136C6" w14:textId="0F1523C9" w:rsidR="009C7EAA" w:rsidRPr="009C7EAA" w:rsidRDefault="009C7EAA" w:rsidP="000A38F8">
            <w:pP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</w:pPr>
            <w:r w:rsidRPr="009C7EAA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Please indicate your fields of expertise and topics for which you would like to be considered for additional UEG Week faculty tasks</w:t>
            </w:r>
            <w:r w:rsidR="00C51269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 xml:space="preserve">, </w:t>
            </w:r>
            <w:r w:rsidR="00C51269" w:rsidRPr="009C7EAA"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if selected as Rising Star</w:t>
            </w:r>
            <w:r>
              <w:rPr>
                <w:rFonts w:cstheme="minorHAnsi"/>
                <w:b/>
                <w:bCs/>
                <w:color w:val="303334" w:themeColor="text2"/>
                <w:sz w:val="20"/>
                <w:szCs w:val="20"/>
                <w:lang w:val="en-US"/>
              </w:rPr>
              <w:t>:</w:t>
            </w:r>
          </w:p>
        </w:tc>
      </w:tr>
      <w:tr w:rsidR="009C7EAA" w:rsidRPr="00F248C7" w14:paraId="3D147606" w14:textId="77777777" w:rsidTr="00BE511E">
        <w:tc>
          <w:tcPr>
            <w:tcW w:w="14737" w:type="dxa"/>
          </w:tcPr>
          <w:p w14:paraId="6D039267" w14:textId="77777777" w:rsidR="009C7EAA" w:rsidRDefault="009C7EAA" w:rsidP="000A38F8">
            <w:pPr>
              <w:rPr>
                <w:rFonts w:cstheme="minorHAnsi"/>
                <w:color w:val="303334" w:themeColor="text2"/>
                <w:sz w:val="20"/>
                <w:szCs w:val="20"/>
                <w:lang w:val="en-US"/>
              </w:rPr>
            </w:pPr>
          </w:p>
        </w:tc>
      </w:tr>
    </w:tbl>
    <w:p w14:paraId="4C00403D" w14:textId="77777777" w:rsidR="000C0048" w:rsidRPr="00FF29E0" w:rsidRDefault="000C0048" w:rsidP="002649D0">
      <w:pPr>
        <w:rPr>
          <w:rFonts w:cstheme="minorHAnsi"/>
          <w:color w:val="303334" w:themeColor="text2"/>
          <w:sz w:val="20"/>
          <w:szCs w:val="20"/>
          <w:lang w:val="en-US"/>
        </w:rPr>
      </w:pPr>
    </w:p>
    <w:sectPr w:rsidR="000C0048" w:rsidRPr="00FF29E0" w:rsidSect="00F71BE0">
      <w:footerReference w:type="default" r:id="rId11"/>
      <w:headerReference w:type="first" r:id="rId12"/>
      <w:footerReference w:type="first" r:id="rId13"/>
      <w:pgSz w:w="16838" w:h="11906" w:orient="landscape" w:code="9"/>
      <w:pgMar w:top="794" w:right="964" w:bottom="794" w:left="96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8722" w14:textId="77777777" w:rsidR="00DC40CF" w:rsidRDefault="00DC40CF" w:rsidP="008B5CAC">
      <w:pPr>
        <w:spacing w:after="0" w:line="240" w:lineRule="auto"/>
      </w:pPr>
      <w:r>
        <w:separator/>
      </w:r>
    </w:p>
  </w:endnote>
  <w:endnote w:type="continuationSeparator" w:id="0">
    <w:p w14:paraId="79ABBF88" w14:textId="77777777" w:rsidR="00DC40CF" w:rsidRDefault="00DC40CF" w:rsidP="008B5CAC">
      <w:pPr>
        <w:spacing w:after="0" w:line="240" w:lineRule="auto"/>
      </w:pPr>
      <w:r>
        <w:continuationSeparator/>
      </w:r>
    </w:p>
  </w:endnote>
  <w:endnote w:type="continuationNotice" w:id="1">
    <w:p w14:paraId="3E97D114" w14:textId="77777777" w:rsidR="00DC40CF" w:rsidRDefault="00DC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8310"/>
      <w:docPartObj>
        <w:docPartGallery w:val="Page Numbers (Bottom of Page)"/>
        <w:docPartUnique/>
      </w:docPartObj>
    </w:sdtPr>
    <w:sdtEndPr>
      <w:rPr>
        <w:color w:val="303334" w:themeColor="text2"/>
      </w:rPr>
    </w:sdtEndPr>
    <w:sdtContent>
      <w:p w14:paraId="687823B2" w14:textId="299C33CE" w:rsidR="00C23981" w:rsidRPr="00C23981" w:rsidRDefault="00C23981">
        <w:pPr>
          <w:pStyle w:val="Fuzeile"/>
          <w:jc w:val="center"/>
          <w:rPr>
            <w:color w:val="303334" w:themeColor="text2"/>
          </w:rPr>
        </w:pPr>
        <w:r w:rsidRPr="00C23981">
          <w:rPr>
            <w:color w:val="303334" w:themeColor="text2"/>
          </w:rPr>
          <w:fldChar w:fldCharType="begin"/>
        </w:r>
        <w:r w:rsidRPr="00C23981">
          <w:rPr>
            <w:color w:val="303334" w:themeColor="text2"/>
          </w:rPr>
          <w:instrText>PAGE   \* MERGEFORMAT</w:instrText>
        </w:r>
        <w:r w:rsidRPr="00C23981">
          <w:rPr>
            <w:color w:val="303334" w:themeColor="text2"/>
          </w:rPr>
          <w:fldChar w:fldCharType="separate"/>
        </w:r>
        <w:r w:rsidRPr="00C23981">
          <w:rPr>
            <w:color w:val="303334" w:themeColor="text2"/>
            <w:lang w:val="de-DE"/>
          </w:rPr>
          <w:t>2</w:t>
        </w:r>
        <w:r w:rsidRPr="00C23981">
          <w:rPr>
            <w:color w:val="303334" w:themeColor="text2"/>
          </w:rPr>
          <w:fldChar w:fldCharType="end"/>
        </w:r>
      </w:p>
    </w:sdtContent>
  </w:sdt>
  <w:p w14:paraId="65C8CE83" w14:textId="77777777" w:rsidR="00C23981" w:rsidRDefault="00C239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893671"/>
      <w:docPartObj>
        <w:docPartGallery w:val="Page Numbers (Bottom of Page)"/>
        <w:docPartUnique/>
      </w:docPartObj>
    </w:sdtPr>
    <w:sdtEndPr>
      <w:rPr>
        <w:color w:val="303334" w:themeColor="text2"/>
      </w:rPr>
    </w:sdtEndPr>
    <w:sdtContent>
      <w:p w14:paraId="48F83E85" w14:textId="27198465" w:rsidR="00F71BE0" w:rsidRPr="00AB6B89" w:rsidRDefault="00F71BE0">
        <w:pPr>
          <w:pStyle w:val="Fuzeile"/>
          <w:jc w:val="center"/>
          <w:rPr>
            <w:color w:val="303334" w:themeColor="text2"/>
          </w:rPr>
        </w:pPr>
        <w:r w:rsidRPr="00AB6B89">
          <w:rPr>
            <w:color w:val="303334" w:themeColor="text2"/>
          </w:rPr>
          <w:fldChar w:fldCharType="begin"/>
        </w:r>
        <w:r w:rsidRPr="00AB6B89">
          <w:rPr>
            <w:color w:val="303334" w:themeColor="text2"/>
          </w:rPr>
          <w:instrText>PAGE   \* MERGEFORMAT</w:instrText>
        </w:r>
        <w:r w:rsidRPr="00AB6B89">
          <w:rPr>
            <w:color w:val="303334" w:themeColor="text2"/>
          </w:rPr>
          <w:fldChar w:fldCharType="separate"/>
        </w:r>
        <w:r w:rsidRPr="00AB6B89">
          <w:rPr>
            <w:color w:val="303334" w:themeColor="text2"/>
            <w:lang w:val="de-DE"/>
          </w:rPr>
          <w:t>2</w:t>
        </w:r>
        <w:r w:rsidRPr="00AB6B89">
          <w:rPr>
            <w:color w:val="303334" w:themeColor="text2"/>
          </w:rPr>
          <w:fldChar w:fldCharType="end"/>
        </w:r>
      </w:p>
    </w:sdtContent>
  </w:sdt>
  <w:p w14:paraId="0ADB5033" w14:textId="4E37AD18" w:rsidR="00673BFE" w:rsidRPr="00381CD6" w:rsidRDefault="00673BFE" w:rsidP="00E75C52">
    <w:pPr>
      <w:pStyle w:val="UEGPageNumbers"/>
      <w:rPr>
        <w:color w:val="00DC59" w:themeColor="accen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B046" w14:textId="77777777" w:rsidR="00DC40CF" w:rsidRDefault="00DC40CF" w:rsidP="008B5CAC">
      <w:pPr>
        <w:spacing w:after="0" w:line="240" w:lineRule="auto"/>
      </w:pPr>
      <w:r>
        <w:separator/>
      </w:r>
    </w:p>
  </w:footnote>
  <w:footnote w:type="continuationSeparator" w:id="0">
    <w:p w14:paraId="339D7791" w14:textId="77777777" w:rsidR="00DC40CF" w:rsidRDefault="00DC40CF" w:rsidP="008B5CAC">
      <w:pPr>
        <w:spacing w:after="0" w:line="240" w:lineRule="auto"/>
      </w:pPr>
      <w:r>
        <w:continuationSeparator/>
      </w:r>
    </w:p>
  </w:footnote>
  <w:footnote w:type="continuationNotice" w:id="1">
    <w:p w14:paraId="2825F823" w14:textId="77777777" w:rsidR="00DC40CF" w:rsidRDefault="00DC4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791E" w14:textId="77777777" w:rsidR="00673BFE" w:rsidRPr="004859E0" w:rsidRDefault="007854C5">
    <w:pPr>
      <w:pStyle w:val="Kopfzeile"/>
      <w:rPr>
        <w:lang w:val="de-DE"/>
      </w:rPr>
    </w:pPr>
    <w:r w:rsidRPr="004859E0"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108EEB81" wp14:editId="55ED628B">
          <wp:simplePos x="0" y="0"/>
          <wp:positionH relativeFrom="column">
            <wp:posOffset>-168910</wp:posOffset>
          </wp:positionH>
          <wp:positionV relativeFrom="paragraph">
            <wp:posOffset>-89535</wp:posOffset>
          </wp:positionV>
          <wp:extent cx="1303200" cy="10542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200" cy="105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BFE" w:rsidRPr="004859E0"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58242" behindDoc="0" locked="1" layoutInCell="0" allowOverlap="1" wp14:anchorId="0EEA4E8F" wp14:editId="4DD4722E">
              <wp:simplePos x="0" y="0"/>
              <wp:positionH relativeFrom="page">
                <wp:posOffset>504190</wp:posOffset>
              </wp:positionH>
              <wp:positionV relativeFrom="page">
                <wp:posOffset>10282555</wp:posOffset>
              </wp:positionV>
              <wp:extent cx="6552000" cy="0"/>
              <wp:effectExtent l="0" t="0" r="1397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2E7C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9.7pt;margin-top:809.65pt;width:515.9pt;height:0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" o:allowincell="f" strokecolor="#00dc59 [3204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23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A5088"/>
    <w:multiLevelType w:val="hybridMultilevel"/>
    <w:tmpl w:val="09508554"/>
    <w:lvl w:ilvl="0" w:tplc="52504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3D9"/>
    <w:multiLevelType w:val="hybridMultilevel"/>
    <w:tmpl w:val="8D7C2EDC"/>
    <w:lvl w:ilvl="0" w:tplc="C9D4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62A3"/>
    <w:multiLevelType w:val="hybridMultilevel"/>
    <w:tmpl w:val="A97EC200"/>
    <w:lvl w:ilvl="0" w:tplc="C9D4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5A02"/>
    <w:multiLevelType w:val="hybridMultilevel"/>
    <w:tmpl w:val="7DE64D7C"/>
    <w:lvl w:ilvl="0" w:tplc="C9D4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7"/>
    <w:rsid w:val="00003EA7"/>
    <w:rsid w:val="00012CD7"/>
    <w:rsid w:val="00026BEE"/>
    <w:rsid w:val="000324DC"/>
    <w:rsid w:val="00033F57"/>
    <w:rsid w:val="00043A66"/>
    <w:rsid w:val="00044939"/>
    <w:rsid w:val="00052B12"/>
    <w:rsid w:val="000558CA"/>
    <w:rsid w:val="0006273E"/>
    <w:rsid w:val="00062933"/>
    <w:rsid w:val="00064DA4"/>
    <w:rsid w:val="00070806"/>
    <w:rsid w:val="000761D9"/>
    <w:rsid w:val="0008246B"/>
    <w:rsid w:val="000910A2"/>
    <w:rsid w:val="00097640"/>
    <w:rsid w:val="000A38F8"/>
    <w:rsid w:val="000C0048"/>
    <w:rsid w:val="000D53AB"/>
    <w:rsid w:val="000D77C9"/>
    <w:rsid w:val="000E0511"/>
    <w:rsid w:val="000E1BCB"/>
    <w:rsid w:val="000E346D"/>
    <w:rsid w:val="000E4871"/>
    <w:rsid w:val="000E4F47"/>
    <w:rsid w:val="000F6BF6"/>
    <w:rsid w:val="00100879"/>
    <w:rsid w:val="00102E6B"/>
    <w:rsid w:val="00111CEA"/>
    <w:rsid w:val="00113B48"/>
    <w:rsid w:val="0012778C"/>
    <w:rsid w:val="00127B93"/>
    <w:rsid w:val="00131463"/>
    <w:rsid w:val="001326C1"/>
    <w:rsid w:val="0013295C"/>
    <w:rsid w:val="00132C40"/>
    <w:rsid w:val="00135438"/>
    <w:rsid w:val="00136817"/>
    <w:rsid w:val="00141959"/>
    <w:rsid w:val="00147609"/>
    <w:rsid w:val="00147ABA"/>
    <w:rsid w:val="001508E2"/>
    <w:rsid w:val="0016505E"/>
    <w:rsid w:val="00172DA7"/>
    <w:rsid w:val="00182894"/>
    <w:rsid w:val="00186EAB"/>
    <w:rsid w:val="0019101D"/>
    <w:rsid w:val="00192760"/>
    <w:rsid w:val="001945EB"/>
    <w:rsid w:val="00197E67"/>
    <w:rsid w:val="001A31AE"/>
    <w:rsid w:val="001B2454"/>
    <w:rsid w:val="001C229B"/>
    <w:rsid w:val="001C5072"/>
    <w:rsid w:val="001D3A34"/>
    <w:rsid w:val="001D7765"/>
    <w:rsid w:val="001D77F4"/>
    <w:rsid w:val="001E5E11"/>
    <w:rsid w:val="001E62C9"/>
    <w:rsid w:val="001F04C0"/>
    <w:rsid w:val="001F4A8B"/>
    <w:rsid w:val="001F76E4"/>
    <w:rsid w:val="00203E96"/>
    <w:rsid w:val="002050DF"/>
    <w:rsid w:val="00206B3A"/>
    <w:rsid w:val="002217BB"/>
    <w:rsid w:val="00221B93"/>
    <w:rsid w:val="00222CD4"/>
    <w:rsid w:val="00237034"/>
    <w:rsid w:val="002437A1"/>
    <w:rsid w:val="0024730C"/>
    <w:rsid w:val="00256DF7"/>
    <w:rsid w:val="002619AC"/>
    <w:rsid w:val="002631DE"/>
    <w:rsid w:val="002649BE"/>
    <w:rsid w:val="002649D0"/>
    <w:rsid w:val="00271EF2"/>
    <w:rsid w:val="002758BE"/>
    <w:rsid w:val="00275971"/>
    <w:rsid w:val="002850A6"/>
    <w:rsid w:val="002951E3"/>
    <w:rsid w:val="002959B9"/>
    <w:rsid w:val="00297F42"/>
    <w:rsid w:val="002A17EB"/>
    <w:rsid w:val="002A5465"/>
    <w:rsid w:val="002B3F72"/>
    <w:rsid w:val="002C0FC2"/>
    <w:rsid w:val="002D003D"/>
    <w:rsid w:val="002D079D"/>
    <w:rsid w:val="002D2554"/>
    <w:rsid w:val="002D3B01"/>
    <w:rsid w:val="002F0CA6"/>
    <w:rsid w:val="002F7563"/>
    <w:rsid w:val="0030095E"/>
    <w:rsid w:val="003050F6"/>
    <w:rsid w:val="00307273"/>
    <w:rsid w:val="00317A06"/>
    <w:rsid w:val="00320285"/>
    <w:rsid w:val="00322F15"/>
    <w:rsid w:val="0032486C"/>
    <w:rsid w:val="00334576"/>
    <w:rsid w:val="00337D85"/>
    <w:rsid w:val="00342941"/>
    <w:rsid w:val="003563C3"/>
    <w:rsid w:val="00360D7F"/>
    <w:rsid w:val="00367E42"/>
    <w:rsid w:val="003702B5"/>
    <w:rsid w:val="003707D1"/>
    <w:rsid w:val="003741F9"/>
    <w:rsid w:val="00375D78"/>
    <w:rsid w:val="003803DC"/>
    <w:rsid w:val="003811DD"/>
    <w:rsid w:val="00381CD6"/>
    <w:rsid w:val="00382DE2"/>
    <w:rsid w:val="0038690F"/>
    <w:rsid w:val="0038794D"/>
    <w:rsid w:val="00390D03"/>
    <w:rsid w:val="003965BE"/>
    <w:rsid w:val="003A2AB2"/>
    <w:rsid w:val="003A2FCA"/>
    <w:rsid w:val="003A4C4D"/>
    <w:rsid w:val="003A597E"/>
    <w:rsid w:val="003B7D6E"/>
    <w:rsid w:val="003C1193"/>
    <w:rsid w:val="003D2495"/>
    <w:rsid w:val="003D6662"/>
    <w:rsid w:val="003E4320"/>
    <w:rsid w:val="003E642B"/>
    <w:rsid w:val="003E6B2F"/>
    <w:rsid w:val="003F1B7C"/>
    <w:rsid w:val="003F6223"/>
    <w:rsid w:val="003F6B81"/>
    <w:rsid w:val="00404054"/>
    <w:rsid w:val="00416052"/>
    <w:rsid w:val="004250B4"/>
    <w:rsid w:val="00427A1E"/>
    <w:rsid w:val="00432AF1"/>
    <w:rsid w:val="004442D8"/>
    <w:rsid w:val="004448E0"/>
    <w:rsid w:val="00444A51"/>
    <w:rsid w:val="0045191A"/>
    <w:rsid w:val="00456BD3"/>
    <w:rsid w:val="00466F32"/>
    <w:rsid w:val="004735B0"/>
    <w:rsid w:val="004814ED"/>
    <w:rsid w:val="004859E0"/>
    <w:rsid w:val="00495646"/>
    <w:rsid w:val="00495BE8"/>
    <w:rsid w:val="004A4E46"/>
    <w:rsid w:val="004A500B"/>
    <w:rsid w:val="004C00DB"/>
    <w:rsid w:val="004D45D3"/>
    <w:rsid w:val="004E1C12"/>
    <w:rsid w:val="004E5DCD"/>
    <w:rsid w:val="004E5FF0"/>
    <w:rsid w:val="004F0A92"/>
    <w:rsid w:val="00500332"/>
    <w:rsid w:val="00502520"/>
    <w:rsid w:val="00503036"/>
    <w:rsid w:val="00504996"/>
    <w:rsid w:val="00506226"/>
    <w:rsid w:val="00512F18"/>
    <w:rsid w:val="0052026D"/>
    <w:rsid w:val="005204E3"/>
    <w:rsid w:val="005268DE"/>
    <w:rsid w:val="00531CBD"/>
    <w:rsid w:val="00544FF2"/>
    <w:rsid w:val="00545EA2"/>
    <w:rsid w:val="0055073F"/>
    <w:rsid w:val="00556624"/>
    <w:rsid w:val="005620D3"/>
    <w:rsid w:val="00562B44"/>
    <w:rsid w:val="00562E70"/>
    <w:rsid w:val="00564D76"/>
    <w:rsid w:val="00574E3C"/>
    <w:rsid w:val="00576153"/>
    <w:rsid w:val="00581D03"/>
    <w:rsid w:val="00585191"/>
    <w:rsid w:val="005863A8"/>
    <w:rsid w:val="0059381F"/>
    <w:rsid w:val="00593A62"/>
    <w:rsid w:val="00596C49"/>
    <w:rsid w:val="005A2B16"/>
    <w:rsid w:val="005B2CB6"/>
    <w:rsid w:val="005B4B92"/>
    <w:rsid w:val="005B598A"/>
    <w:rsid w:val="005B753D"/>
    <w:rsid w:val="005C31B9"/>
    <w:rsid w:val="005D175F"/>
    <w:rsid w:val="005E181F"/>
    <w:rsid w:val="005E3088"/>
    <w:rsid w:val="005E625F"/>
    <w:rsid w:val="005E6828"/>
    <w:rsid w:val="005F0A4D"/>
    <w:rsid w:val="005F54D8"/>
    <w:rsid w:val="005F69A5"/>
    <w:rsid w:val="00600A88"/>
    <w:rsid w:val="00630670"/>
    <w:rsid w:val="00630D4B"/>
    <w:rsid w:val="00630E0B"/>
    <w:rsid w:val="00632A30"/>
    <w:rsid w:val="00635F89"/>
    <w:rsid w:val="00637A2D"/>
    <w:rsid w:val="00637F9D"/>
    <w:rsid w:val="00641EBF"/>
    <w:rsid w:val="0064369C"/>
    <w:rsid w:val="00647041"/>
    <w:rsid w:val="00654D27"/>
    <w:rsid w:val="00655D46"/>
    <w:rsid w:val="00656651"/>
    <w:rsid w:val="00660290"/>
    <w:rsid w:val="00660E66"/>
    <w:rsid w:val="0066179D"/>
    <w:rsid w:val="00671E7B"/>
    <w:rsid w:val="00672C4D"/>
    <w:rsid w:val="00673BFE"/>
    <w:rsid w:val="0067510A"/>
    <w:rsid w:val="00676C01"/>
    <w:rsid w:val="006807D8"/>
    <w:rsid w:val="006815DA"/>
    <w:rsid w:val="006871D6"/>
    <w:rsid w:val="00693B54"/>
    <w:rsid w:val="00694124"/>
    <w:rsid w:val="00697978"/>
    <w:rsid w:val="006A10A0"/>
    <w:rsid w:val="006A24AF"/>
    <w:rsid w:val="006A5877"/>
    <w:rsid w:val="006B2D8C"/>
    <w:rsid w:val="006B2DAA"/>
    <w:rsid w:val="006E0B3F"/>
    <w:rsid w:val="006E2308"/>
    <w:rsid w:val="006E3ACA"/>
    <w:rsid w:val="006E6DAD"/>
    <w:rsid w:val="006F3C52"/>
    <w:rsid w:val="007006F1"/>
    <w:rsid w:val="0070323A"/>
    <w:rsid w:val="00704C6E"/>
    <w:rsid w:val="0070773B"/>
    <w:rsid w:val="00707BB4"/>
    <w:rsid w:val="007129A5"/>
    <w:rsid w:val="00714737"/>
    <w:rsid w:val="0072095D"/>
    <w:rsid w:val="007211C4"/>
    <w:rsid w:val="00724475"/>
    <w:rsid w:val="007258AA"/>
    <w:rsid w:val="00742724"/>
    <w:rsid w:val="00743D0E"/>
    <w:rsid w:val="0075144E"/>
    <w:rsid w:val="007514DC"/>
    <w:rsid w:val="00765EEA"/>
    <w:rsid w:val="00766A9E"/>
    <w:rsid w:val="00766DC6"/>
    <w:rsid w:val="00770EE7"/>
    <w:rsid w:val="00772EBD"/>
    <w:rsid w:val="00783B90"/>
    <w:rsid w:val="00783DC7"/>
    <w:rsid w:val="007854C5"/>
    <w:rsid w:val="00787A11"/>
    <w:rsid w:val="0079184B"/>
    <w:rsid w:val="00793E7C"/>
    <w:rsid w:val="007A0700"/>
    <w:rsid w:val="007A0F2E"/>
    <w:rsid w:val="007A1539"/>
    <w:rsid w:val="007A196E"/>
    <w:rsid w:val="007A522A"/>
    <w:rsid w:val="007A6099"/>
    <w:rsid w:val="007B14C1"/>
    <w:rsid w:val="007B1DB3"/>
    <w:rsid w:val="007B4291"/>
    <w:rsid w:val="007B4A87"/>
    <w:rsid w:val="007C071A"/>
    <w:rsid w:val="007C6211"/>
    <w:rsid w:val="007C769A"/>
    <w:rsid w:val="007D2B4D"/>
    <w:rsid w:val="007E2586"/>
    <w:rsid w:val="00801C7B"/>
    <w:rsid w:val="00802058"/>
    <w:rsid w:val="00804CA9"/>
    <w:rsid w:val="00810FBD"/>
    <w:rsid w:val="008120DF"/>
    <w:rsid w:val="008131B9"/>
    <w:rsid w:val="00815030"/>
    <w:rsid w:val="00824E4A"/>
    <w:rsid w:val="00827E77"/>
    <w:rsid w:val="008367B8"/>
    <w:rsid w:val="00837A49"/>
    <w:rsid w:val="00850B81"/>
    <w:rsid w:val="00854888"/>
    <w:rsid w:val="0086242F"/>
    <w:rsid w:val="00862E57"/>
    <w:rsid w:val="00866F72"/>
    <w:rsid w:val="0087705D"/>
    <w:rsid w:val="00880CC5"/>
    <w:rsid w:val="00881222"/>
    <w:rsid w:val="00892946"/>
    <w:rsid w:val="0089735A"/>
    <w:rsid w:val="008A108B"/>
    <w:rsid w:val="008A1BAB"/>
    <w:rsid w:val="008A3C6F"/>
    <w:rsid w:val="008B4125"/>
    <w:rsid w:val="008B5CAC"/>
    <w:rsid w:val="008C2469"/>
    <w:rsid w:val="008C33FC"/>
    <w:rsid w:val="008C3816"/>
    <w:rsid w:val="008C3A73"/>
    <w:rsid w:val="008C3B6D"/>
    <w:rsid w:val="008C5576"/>
    <w:rsid w:val="008D2AD6"/>
    <w:rsid w:val="008D7707"/>
    <w:rsid w:val="008E35F1"/>
    <w:rsid w:val="008E6540"/>
    <w:rsid w:val="008F015D"/>
    <w:rsid w:val="0090003C"/>
    <w:rsid w:val="009062CD"/>
    <w:rsid w:val="00912B47"/>
    <w:rsid w:val="00914F12"/>
    <w:rsid w:val="00915328"/>
    <w:rsid w:val="009175BC"/>
    <w:rsid w:val="00931209"/>
    <w:rsid w:val="00933553"/>
    <w:rsid w:val="00934B16"/>
    <w:rsid w:val="00935834"/>
    <w:rsid w:val="00940499"/>
    <w:rsid w:val="009406D7"/>
    <w:rsid w:val="00947889"/>
    <w:rsid w:val="00951C39"/>
    <w:rsid w:val="00956B4B"/>
    <w:rsid w:val="009571EB"/>
    <w:rsid w:val="00963C99"/>
    <w:rsid w:val="009677AD"/>
    <w:rsid w:val="0097269D"/>
    <w:rsid w:val="00973016"/>
    <w:rsid w:val="00975AC6"/>
    <w:rsid w:val="00982641"/>
    <w:rsid w:val="00985908"/>
    <w:rsid w:val="00990195"/>
    <w:rsid w:val="009901CB"/>
    <w:rsid w:val="00997274"/>
    <w:rsid w:val="009978F7"/>
    <w:rsid w:val="009A478B"/>
    <w:rsid w:val="009A5903"/>
    <w:rsid w:val="009B289A"/>
    <w:rsid w:val="009B3F54"/>
    <w:rsid w:val="009B4C12"/>
    <w:rsid w:val="009C40AF"/>
    <w:rsid w:val="009C53B4"/>
    <w:rsid w:val="009C7EAA"/>
    <w:rsid w:val="009D145D"/>
    <w:rsid w:val="009D2323"/>
    <w:rsid w:val="009D3530"/>
    <w:rsid w:val="009D71D2"/>
    <w:rsid w:val="009E0325"/>
    <w:rsid w:val="009E60FF"/>
    <w:rsid w:val="009E6B65"/>
    <w:rsid w:val="009F4C8B"/>
    <w:rsid w:val="009F56C1"/>
    <w:rsid w:val="00A00FCB"/>
    <w:rsid w:val="00A02A34"/>
    <w:rsid w:val="00A05E88"/>
    <w:rsid w:val="00A16853"/>
    <w:rsid w:val="00A16AF2"/>
    <w:rsid w:val="00A17A61"/>
    <w:rsid w:val="00A20959"/>
    <w:rsid w:val="00A227B2"/>
    <w:rsid w:val="00A23964"/>
    <w:rsid w:val="00A351DA"/>
    <w:rsid w:val="00A354C0"/>
    <w:rsid w:val="00A379F5"/>
    <w:rsid w:val="00A406C9"/>
    <w:rsid w:val="00A41A6E"/>
    <w:rsid w:val="00A42B23"/>
    <w:rsid w:val="00A43D9F"/>
    <w:rsid w:val="00A510B0"/>
    <w:rsid w:val="00A55B01"/>
    <w:rsid w:val="00A61EB0"/>
    <w:rsid w:val="00A63242"/>
    <w:rsid w:val="00A66EAF"/>
    <w:rsid w:val="00A670F2"/>
    <w:rsid w:val="00A71C29"/>
    <w:rsid w:val="00A73634"/>
    <w:rsid w:val="00A91B04"/>
    <w:rsid w:val="00A97FA0"/>
    <w:rsid w:val="00AA28C3"/>
    <w:rsid w:val="00AA65DB"/>
    <w:rsid w:val="00AB3DC6"/>
    <w:rsid w:val="00AB65F1"/>
    <w:rsid w:val="00AB6B89"/>
    <w:rsid w:val="00AB75D9"/>
    <w:rsid w:val="00AC4B9A"/>
    <w:rsid w:val="00AC5FA3"/>
    <w:rsid w:val="00AC7029"/>
    <w:rsid w:val="00AC71A9"/>
    <w:rsid w:val="00AC7863"/>
    <w:rsid w:val="00AD1D58"/>
    <w:rsid w:val="00AD285E"/>
    <w:rsid w:val="00AD32ED"/>
    <w:rsid w:val="00AD3D0D"/>
    <w:rsid w:val="00AD3DF0"/>
    <w:rsid w:val="00AD4E6C"/>
    <w:rsid w:val="00AE1D0C"/>
    <w:rsid w:val="00AE29DB"/>
    <w:rsid w:val="00AE53C1"/>
    <w:rsid w:val="00AE680B"/>
    <w:rsid w:val="00B05DEB"/>
    <w:rsid w:val="00B1416E"/>
    <w:rsid w:val="00B21C4A"/>
    <w:rsid w:val="00B26DE0"/>
    <w:rsid w:val="00B32D5D"/>
    <w:rsid w:val="00B3603A"/>
    <w:rsid w:val="00B3611E"/>
    <w:rsid w:val="00B46B53"/>
    <w:rsid w:val="00B47798"/>
    <w:rsid w:val="00B55CE3"/>
    <w:rsid w:val="00B6019A"/>
    <w:rsid w:val="00B60F54"/>
    <w:rsid w:val="00B8050C"/>
    <w:rsid w:val="00B84B15"/>
    <w:rsid w:val="00B84DFC"/>
    <w:rsid w:val="00B85009"/>
    <w:rsid w:val="00B87BE0"/>
    <w:rsid w:val="00B93B01"/>
    <w:rsid w:val="00B94D18"/>
    <w:rsid w:val="00B9669B"/>
    <w:rsid w:val="00BA37A2"/>
    <w:rsid w:val="00BB1616"/>
    <w:rsid w:val="00BB4E74"/>
    <w:rsid w:val="00BD7C60"/>
    <w:rsid w:val="00BD7DE4"/>
    <w:rsid w:val="00BE375B"/>
    <w:rsid w:val="00BE511E"/>
    <w:rsid w:val="00BE7CFD"/>
    <w:rsid w:val="00BF3703"/>
    <w:rsid w:val="00C01D9F"/>
    <w:rsid w:val="00C0427D"/>
    <w:rsid w:val="00C222FB"/>
    <w:rsid w:val="00C23981"/>
    <w:rsid w:val="00C23E23"/>
    <w:rsid w:val="00C27DA9"/>
    <w:rsid w:val="00C31A80"/>
    <w:rsid w:val="00C368AD"/>
    <w:rsid w:val="00C37ACE"/>
    <w:rsid w:val="00C41458"/>
    <w:rsid w:val="00C46D76"/>
    <w:rsid w:val="00C504E9"/>
    <w:rsid w:val="00C51269"/>
    <w:rsid w:val="00C51C1E"/>
    <w:rsid w:val="00C52A87"/>
    <w:rsid w:val="00C56AB6"/>
    <w:rsid w:val="00C631DE"/>
    <w:rsid w:val="00C7370C"/>
    <w:rsid w:val="00C802C3"/>
    <w:rsid w:val="00C8334B"/>
    <w:rsid w:val="00C84CE9"/>
    <w:rsid w:val="00C85E34"/>
    <w:rsid w:val="00C90001"/>
    <w:rsid w:val="00C92392"/>
    <w:rsid w:val="00C9572E"/>
    <w:rsid w:val="00C96FB7"/>
    <w:rsid w:val="00CA6BA8"/>
    <w:rsid w:val="00CB0081"/>
    <w:rsid w:val="00CB4529"/>
    <w:rsid w:val="00CD15A9"/>
    <w:rsid w:val="00CD1E9D"/>
    <w:rsid w:val="00CD3DF7"/>
    <w:rsid w:val="00CD6B9D"/>
    <w:rsid w:val="00CE1272"/>
    <w:rsid w:val="00CE203A"/>
    <w:rsid w:val="00CF1892"/>
    <w:rsid w:val="00D03700"/>
    <w:rsid w:val="00D13FDB"/>
    <w:rsid w:val="00D16C56"/>
    <w:rsid w:val="00D17869"/>
    <w:rsid w:val="00D20ED3"/>
    <w:rsid w:val="00D257A9"/>
    <w:rsid w:val="00D27CAC"/>
    <w:rsid w:val="00D35629"/>
    <w:rsid w:val="00D37778"/>
    <w:rsid w:val="00D40B29"/>
    <w:rsid w:val="00D46864"/>
    <w:rsid w:val="00D508E3"/>
    <w:rsid w:val="00D5240A"/>
    <w:rsid w:val="00D54B95"/>
    <w:rsid w:val="00D56D0B"/>
    <w:rsid w:val="00D573F2"/>
    <w:rsid w:val="00D66CB2"/>
    <w:rsid w:val="00D67C03"/>
    <w:rsid w:val="00D7137E"/>
    <w:rsid w:val="00D72E09"/>
    <w:rsid w:val="00D83A05"/>
    <w:rsid w:val="00D9250B"/>
    <w:rsid w:val="00D9331D"/>
    <w:rsid w:val="00D9591B"/>
    <w:rsid w:val="00D96DB9"/>
    <w:rsid w:val="00D97D11"/>
    <w:rsid w:val="00DA0A75"/>
    <w:rsid w:val="00DA14DD"/>
    <w:rsid w:val="00DB0F15"/>
    <w:rsid w:val="00DB3673"/>
    <w:rsid w:val="00DB4538"/>
    <w:rsid w:val="00DC23E4"/>
    <w:rsid w:val="00DC40CF"/>
    <w:rsid w:val="00DC54C9"/>
    <w:rsid w:val="00DC6005"/>
    <w:rsid w:val="00DC6EFD"/>
    <w:rsid w:val="00DE013A"/>
    <w:rsid w:val="00DE12B8"/>
    <w:rsid w:val="00DE161B"/>
    <w:rsid w:val="00DE4A66"/>
    <w:rsid w:val="00DE51C0"/>
    <w:rsid w:val="00DF1780"/>
    <w:rsid w:val="00DF1A9E"/>
    <w:rsid w:val="00DF695A"/>
    <w:rsid w:val="00E03435"/>
    <w:rsid w:val="00E06FF5"/>
    <w:rsid w:val="00E15C33"/>
    <w:rsid w:val="00E16582"/>
    <w:rsid w:val="00E171C2"/>
    <w:rsid w:val="00E173C3"/>
    <w:rsid w:val="00E17422"/>
    <w:rsid w:val="00E2046C"/>
    <w:rsid w:val="00E264EA"/>
    <w:rsid w:val="00E32848"/>
    <w:rsid w:val="00E3467E"/>
    <w:rsid w:val="00E37D64"/>
    <w:rsid w:val="00E44AB2"/>
    <w:rsid w:val="00E55213"/>
    <w:rsid w:val="00E600D8"/>
    <w:rsid w:val="00E63F2D"/>
    <w:rsid w:val="00E75C52"/>
    <w:rsid w:val="00E768E8"/>
    <w:rsid w:val="00E80EA3"/>
    <w:rsid w:val="00E85380"/>
    <w:rsid w:val="00E86EE1"/>
    <w:rsid w:val="00E91D13"/>
    <w:rsid w:val="00E9279D"/>
    <w:rsid w:val="00ED0262"/>
    <w:rsid w:val="00ED0C12"/>
    <w:rsid w:val="00ED1217"/>
    <w:rsid w:val="00ED220F"/>
    <w:rsid w:val="00EE1638"/>
    <w:rsid w:val="00EF0677"/>
    <w:rsid w:val="00EF1FAF"/>
    <w:rsid w:val="00F01036"/>
    <w:rsid w:val="00F02F2E"/>
    <w:rsid w:val="00F0346A"/>
    <w:rsid w:val="00F13ED8"/>
    <w:rsid w:val="00F151CB"/>
    <w:rsid w:val="00F1690D"/>
    <w:rsid w:val="00F20A61"/>
    <w:rsid w:val="00F2181D"/>
    <w:rsid w:val="00F2233C"/>
    <w:rsid w:val="00F248C7"/>
    <w:rsid w:val="00F25B38"/>
    <w:rsid w:val="00F34DF9"/>
    <w:rsid w:val="00F35FFF"/>
    <w:rsid w:val="00F52686"/>
    <w:rsid w:val="00F577A5"/>
    <w:rsid w:val="00F650EB"/>
    <w:rsid w:val="00F71BE0"/>
    <w:rsid w:val="00F7546B"/>
    <w:rsid w:val="00F82595"/>
    <w:rsid w:val="00F82C7A"/>
    <w:rsid w:val="00F8794D"/>
    <w:rsid w:val="00F92850"/>
    <w:rsid w:val="00FA0DB9"/>
    <w:rsid w:val="00FA1058"/>
    <w:rsid w:val="00FA28BE"/>
    <w:rsid w:val="00FA33E2"/>
    <w:rsid w:val="00FB693D"/>
    <w:rsid w:val="00FB7BF4"/>
    <w:rsid w:val="00FE10C6"/>
    <w:rsid w:val="00FF29E0"/>
    <w:rsid w:val="29D868CE"/>
    <w:rsid w:val="7D3AC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B4AFE"/>
  <w15:docId w15:val="{CD526EF4-181A-454A-8008-D2FCA15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DC59" w:themeColor="accent1"/>
        <w:kern w:val="10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8F8"/>
    <w:pPr>
      <w:spacing w:after="160"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DC59" w:themeColor="accent1"/>
      <w:kern w:val="10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DC59" w:themeColor="accent1"/>
      <w:kern w:val="10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pPr>
      <w:spacing w:after="0" w:line="240" w:lineRule="auto"/>
    </w:pPr>
    <w:rPr>
      <w:rFonts w:ascii="Tahoma" w:eastAsia="Times New Roman" w:hAnsi="Tahoma" w:cs="Tahoma"/>
      <w:color w:val="00DC59" w:themeColor="accent1"/>
      <w:kern w:val="1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ellenraster">
    <w:name w:val="Table Grid"/>
    <w:basedOn w:val="NormaleTabelle"/>
    <w:uiPriority w:val="39"/>
    <w:rsid w:val="00B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KeinLeerraum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StandardWeb">
    <w:name w:val="Normal (Web)"/>
    <w:basedOn w:val="Standard"/>
    <w:uiPriority w:val="99"/>
    <w:unhideWhenUsed/>
    <w:rsid w:val="009F56C1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303335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A38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18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18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184B"/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8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84B"/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berarbeitung">
    <w:name w:val="Revision"/>
    <w:hidden/>
    <w:uiPriority w:val="71"/>
    <w:semiHidden/>
    <w:rsid w:val="00F20A61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2FC9D2E91146B07F1AD45BEF0F4D" ma:contentTypeVersion="22" ma:contentTypeDescription="Create a new document." ma:contentTypeScope="" ma:versionID="ebb8b2c2c5026792012b6dca73d6aed9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5df30979e2ff13751911441119553944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Audience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8a4d870-02c3-49dc-aa36-f821aab87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 xsi:nil="true"/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  <_Flow_SignoffStatus xmlns="18affeec-5746-4d08-8a26-954e33b62b81" xsi:nil="true"/>
    <lcf76f155ced4ddcb4097134ff3c332f xmlns="18affeec-5746-4d08-8a26-954e33b62b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512A-8CAA-49AD-977E-5D98DC4AF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64C62-87FE-434E-9497-5B2BA4F67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feec-5746-4d08-8a26-954e33b62b81"/>
    <ds:schemaRef ds:uri="d27c311f-db88-4cf5-a10d-d7b3dc8e9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0ED0E-5A76-41DC-A791-DC3F0F8ECB09}">
  <ds:schemaRefs>
    <ds:schemaRef ds:uri="http://schemas.microsoft.com/office/2006/metadata/properties"/>
    <ds:schemaRef ds:uri="http://schemas.microsoft.com/office/infopath/2007/PartnerControls"/>
    <ds:schemaRef ds:uri="d27c311f-db88-4cf5-a10d-d7b3dc8e9ac9"/>
    <ds:schemaRef ds:uri="18affeec-5746-4d08-8a26-954e33b62b81"/>
  </ds:schemaRefs>
</ds:datastoreItem>
</file>

<file path=customXml/itemProps4.xml><?xml version="1.0" encoding="utf-8"?>
<ds:datastoreItem xmlns:ds="http://schemas.openxmlformats.org/officeDocument/2006/customXml" ds:itemID="{988B4928-7357-B646-8C7E-1F49350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Nowak</dc:creator>
  <cp:keywords/>
  <cp:lastModifiedBy>Andrea Nowak</cp:lastModifiedBy>
  <cp:revision>204</cp:revision>
  <cp:lastPrinted>2019-12-17T12:07:00Z</cp:lastPrinted>
  <dcterms:created xsi:type="dcterms:W3CDTF">2022-04-20T12:13:00Z</dcterms:created>
  <dcterms:modified xsi:type="dcterms:W3CDTF">2022-08-03T11:27:00Z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